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74" w:rsidRPr="0011255E" w:rsidRDefault="00625FF5" w:rsidP="00C35274">
      <w:pPr>
        <w:rPr>
          <w:b/>
          <w:sz w:val="28"/>
          <w:szCs w:val="28"/>
        </w:rPr>
      </w:pPr>
      <w:r w:rsidRPr="0011255E">
        <w:rPr>
          <w:b/>
          <w:sz w:val="28"/>
          <w:szCs w:val="28"/>
        </w:rPr>
        <w:t>Assessing Board Members</w:t>
      </w:r>
    </w:p>
    <w:p w:rsidR="00A02B72" w:rsidRDefault="00A02B72" w:rsidP="00C35274">
      <w:pPr>
        <w:rPr>
          <w:b/>
          <w:sz w:val="24"/>
        </w:rPr>
      </w:pPr>
    </w:p>
    <w:p w:rsidR="00E53A73" w:rsidRDefault="00E53A73" w:rsidP="00E53A73">
      <w:r w:rsidRPr="00B62897">
        <w:rPr>
          <w:b/>
        </w:rPr>
        <w:t>Key:</w:t>
      </w:r>
      <w:r>
        <w:tab/>
        <w:t xml:space="preserve">1 = </w:t>
      </w:r>
      <w:proofErr w:type="gramStart"/>
      <w:r>
        <w:t>Strongly</w:t>
      </w:r>
      <w:proofErr w:type="gramEnd"/>
      <w:r>
        <w:t xml:space="preserve"> disagree</w:t>
      </w:r>
      <w:r>
        <w:tab/>
      </w:r>
      <w:r>
        <w:tab/>
      </w:r>
      <w:r>
        <w:tab/>
        <w:t>3 = Neither agree nor disagree</w:t>
      </w:r>
      <w:r>
        <w:tab/>
      </w:r>
      <w:r>
        <w:tab/>
        <w:t>4 = Agree</w:t>
      </w:r>
    </w:p>
    <w:p w:rsidR="00E53A73" w:rsidRPr="00206AF9" w:rsidRDefault="00E53A73" w:rsidP="00E53A73">
      <w:r>
        <w:tab/>
        <w:t>2 = 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 = </w:t>
      </w:r>
      <w:proofErr w:type="gramStart"/>
      <w:r>
        <w:t>Strongly</w:t>
      </w:r>
      <w:proofErr w:type="gramEnd"/>
      <w:r>
        <w:t xml:space="preserve"> agree</w:t>
      </w:r>
      <w:r>
        <w:tab/>
      </w:r>
    </w:p>
    <w:p w:rsidR="00A02B72" w:rsidRDefault="00A02B72" w:rsidP="00C3527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  <w:gridCol w:w="839"/>
        <w:gridCol w:w="978"/>
        <w:gridCol w:w="978"/>
        <w:gridCol w:w="978"/>
        <w:gridCol w:w="1010"/>
      </w:tblGrid>
      <w:tr w:rsidR="00642CFD" w:rsidRPr="00625B67" w:rsidTr="00625B67">
        <w:tc>
          <w:tcPr>
            <w:tcW w:w="9322" w:type="dxa"/>
            <w:shd w:val="clear" w:color="auto" w:fill="D9D9D9"/>
          </w:tcPr>
          <w:p w:rsidR="00642CFD" w:rsidRPr="00625B67" w:rsidRDefault="00642CFD" w:rsidP="00625B67">
            <w:pPr>
              <w:numPr>
                <w:ilvl w:val="0"/>
                <w:numId w:val="22"/>
              </w:numPr>
              <w:spacing w:before="120" w:after="120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Generative Responsibilities</w:t>
            </w:r>
          </w:p>
        </w:tc>
        <w:tc>
          <w:tcPr>
            <w:tcW w:w="851" w:type="dxa"/>
            <w:shd w:val="clear" w:color="auto" w:fill="D9D9D9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4</w:t>
            </w:r>
          </w:p>
        </w:tc>
        <w:tc>
          <w:tcPr>
            <w:tcW w:w="1025" w:type="dxa"/>
            <w:shd w:val="clear" w:color="auto" w:fill="D9D9D9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5</w:t>
            </w:r>
          </w:p>
        </w:tc>
      </w:tr>
      <w:tr w:rsidR="00642CFD" w:rsidRPr="00625B67" w:rsidTr="00625B67">
        <w:tc>
          <w:tcPr>
            <w:tcW w:w="9322" w:type="dxa"/>
          </w:tcPr>
          <w:p w:rsidR="00642CFD" w:rsidRPr="00642CFD" w:rsidRDefault="00642CFD" w:rsidP="00625B67">
            <w:pPr>
              <w:numPr>
                <w:ilvl w:val="0"/>
                <w:numId w:val="21"/>
              </w:numPr>
              <w:spacing w:before="120" w:after="120"/>
            </w:pPr>
            <w:r w:rsidRPr="00642CFD">
              <w:t>Is quick to see alignm</w:t>
            </w:r>
            <w:r>
              <w:t>ent (or misalignment</w:t>
            </w:r>
            <w:r w:rsidR="00DB2E98">
              <w:t>)</w:t>
            </w:r>
            <w:r w:rsidR="005106FF">
              <w:t xml:space="preserve"> between the ministry</w:t>
            </w:r>
            <w:r w:rsidRPr="00642CFD">
              <w:t>’s core values and its strategic priorities, structures and processes</w:t>
            </w:r>
          </w:p>
        </w:tc>
        <w:tc>
          <w:tcPr>
            <w:tcW w:w="851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625B67" w:rsidTr="00625B67">
        <w:tc>
          <w:tcPr>
            <w:tcW w:w="9322" w:type="dxa"/>
          </w:tcPr>
          <w:p w:rsidR="00642CFD" w:rsidRPr="00642CFD" w:rsidRDefault="00642CFD" w:rsidP="00625B67">
            <w:pPr>
              <w:numPr>
                <w:ilvl w:val="0"/>
                <w:numId w:val="21"/>
              </w:numPr>
              <w:spacing w:before="120" w:after="120"/>
            </w:pPr>
            <w:r>
              <w:t>Dem</w:t>
            </w:r>
            <w:r w:rsidR="005106FF">
              <w:t>onstrates an understanding of the ministry</w:t>
            </w:r>
            <w:r>
              <w:t>’s purpose and priorities</w:t>
            </w:r>
          </w:p>
        </w:tc>
        <w:tc>
          <w:tcPr>
            <w:tcW w:w="851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625B67" w:rsidTr="00625B67">
        <w:tc>
          <w:tcPr>
            <w:tcW w:w="9322" w:type="dxa"/>
          </w:tcPr>
          <w:p w:rsidR="00642CFD" w:rsidRPr="00642CFD" w:rsidRDefault="00642CFD" w:rsidP="00625B67">
            <w:pPr>
              <w:numPr>
                <w:ilvl w:val="0"/>
                <w:numId w:val="21"/>
              </w:numPr>
              <w:spacing w:before="120" w:after="120"/>
            </w:pPr>
            <w:r>
              <w:t xml:space="preserve">Focuses the Board on the growth and long-term sustainability </w:t>
            </w:r>
            <w:r w:rsidR="005106FF">
              <w:t>of the ministry</w:t>
            </w:r>
          </w:p>
        </w:tc>
        <w:tc>
          <w:tcPr>
            <w:tcW w:w="851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625B67" w:rsidTr="00625B67">
        <w:tc>
          <w:tcPr>
            <w:tcW w:w="9322" w:type="dxa"/>
          </w:tcPr>
          <w:p w:rsidR="00642CFD" w:rsidRDefault="00642CFD" w:rsidP="00625B67">
            <w:pPr>
              <w:numPr>
                <w:ilvl w:val="0"/>
                <w:numId w:val="21"/>
              </w:numPr>
              <w:spacing w:before="120" w:after="120"/>
            </w:pPr>
            <w:r>
              <w:t>Challe</w:t>
            </w:r>
            <w:r w:rsidR="005106FF">
              <w:t>nges the Board to demonstrate the ministry</w:t>
            </w:r>
            <w:r>
              <w:t>’s core values in a</w:t>
            </w:r>
            <w:r w:rsidR="005106FF">
              <w:t>ll its work inside and outside the ministry</w:t>
            </w:r>
          </w:p>
        </w:tc>
        <w:tc>
          <w:tcPr>
            <w:tcW w:w="851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625B67" w:rsidTr="00625B67">
        <w:tc>
          <w:tcPr>
            <w:tcW w:w="9322" w:type="dxa"/>
          </w:tcPr>
          <w:p w:rsidR="00642CFD" w:rsidRDefault="00642CFD" w:rsidP="00625B67">
            <w:pPr>
              <w:numPr>
                <w:ilvl w:val="0"/>
                <w:numId w:val="21"/>
              </w:numPr>
              <w:spacing w:before="120" w:after="120"/>
            </w:pPr>
            <w:r>
              <w:t xml:space="preserve">Blends well the capacity to be practical, with the ability to conceptualise and plan for the long-term </w:t>
            </w:r>
          </w:p>
        </w:tc>
        <w:tc>
          <w:tcPr>
            <w:tcW w:w="851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625B67" w:rsidTr="00625B67">
        <w:tc>
          <w:tcPr>
            <w:tcW w:w="9322" w:type="dxa"/>
          </w:tcPr>
          <w:p w:rsidR="00642CFD" w:rsidRDefault="00642CFD" w:rsidP="00625B67">
            <w:pPr>
              <w:numPr>
                <w:ilvl w:val="0"/>
                <w:numId w:val="21"/>
              </w:numPr>
              <w:spacing w:before="120" w:after="120"/>
            </w:pPr>
            <w:r>
              <w:t xml:space="preserve">Is passionate about the </w:t>
            </w:r>
            <w:r w:rsidR="005106FF">
              <w:t>mission and future of the ministry</w:t>
            </w:r>
          </w:p>
        </w:tc>
        <w:tc>
          <w:tcPr>
            <w:tcW w:w="851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625B67" w:rsidTr="00625B67">
        <w:tc>
          <w:tcPr>
            <w:tcW w:w="9322" w:type="dxa"/>
          </w:tcPr>
          <w:p w:rsidR="00642CFD" w:rsidRDefault="005106FF" w:rsidP="00625B67">
            <w:pPr>
              <w:numPr>
                <w:ilvl w:val="0"/>
                <w:numId w:val="21"/>
              </w:numPr>
              <w:spacing w:before="120" w:after="120"/>
            </w:pPr>
            <w:r>
              <w:t>Is someone who adapts well to the ministry</w:t>
            </w:r>
            <w:r w:rsidR="00642CFD">
              <w:t>’s cultural diversity, without compromising the core values</w:t>
            </w:r>
          </w:p>
        </w:tc>
        <w:tc>
          <w:tcPr>
            <w:tcW w:w="851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625B67" w:rsidTr="00625B67">
        <w:tc>
          <w:tcPr>
            <w:tcW w:w="9322" w:type="dxa"/>
          </w:tcPr>
          <w:p w:rsidR="00642CFD" w:rsidRDefault="005106FF" w:rsidP="00625B67">
            <w:pPr>
              <w:numPr>
                <w:ilvl w:val="0"/>
                <w:numId w:val="21"/>
              </w:numPr>
              <w:spacing w:before="120" w:after="120"/>
            </w:pPr>
            <w:r>
              <w:t>Effectively articulates the ministry</w:t>
            </w:r>
            <w:r w:rsidR="00642CFD">
              <w:t>’s vision to a range of internal and external stakeholders</w:t>
            </w:r>
          </w:p>
        </w:tc>
        <w:tc>
          <w:tcPr>
            <w:tcW w:w="851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625B67" w:rsidTr="00625B67">
        <w:tc>
          <w:tcPr>
            <w:tcW w:w="9322" w:type="dxa"/>
          </w:tcPr>
          <w:p w:rsidR="00642CFD" w:rsidRDefault="00642CFD" w:rsidP="00625B67">
            <w:pPr>
              <w:numPr>
                <w:ilvl w:val="0"/>
                <w:numId w:val="21"/>
              </w:numPr>
              <w:spacing w:before="120" w:after="120"/>
            </w:pPr>
            <w:r>
              <w:t>Is quick to steer the Board from day-to-day management and towards long-term, generative and strategic issues</w:t>
            </w:r>
          </w:p>
        </w:tc>
        <w:tc>
          <w:tcPr>
            <w:tcW w:w="851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642CFD" w:rsidRPr="00625B67" w:rsidTr="00625B67">
        <w:tc>
          <w:tcPr>
            <w:tcW w:w="9322" w:type="dxa"/>
          </w:tcPr>
          <w:p w:rsidR="00642CFD" w:rsidRDefault="00642CFD" w:rsidP="00625B67">
            <w:pPr>
              <w:numPr>
                <w:ilvl w:val="0"/>
                <w:numId w:val="21"/>
              </w:numPr>
              <w:spacing w:before="120" w:after="120"/>
            </w:pPr>
            <w:r>
              <w:t>Strives to build a culture which engages and develops other Board members</w:t>
            </w:r>
          </w:p>
        </w:tc>
        <w:tc>
          <w:tcPr>
            <w:tcW w:w="851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642CFD" w:rsidRPr="00625B67" w:rsidRDefault="00642CFD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</w:tbl>
    <w:p w:rsidR="00EF7234" w:rsidRDefault="00EF7234" w:rsidP="00C35274">
      <w:pPr>
        <w:rPr>
          <w:b/>
          <w:sz w:val="24"/>
        </w:rPr>
      </w:pPr>
    </w:p>
    <w:p w:rsidR="00A02B72" w:rsidRDefault="00A02B72" w:rsidP="00C3527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  <w:gridCol w:w="839"/>
        <w:gridCol w:w="978"/>
        <w:gridCol w:w="978"/>
        <w:gridCol w:w="978"/>
        <w:gridCol w:w="1010"/>
      </w:tblGrid>
      <w:tr w:rsidR="009C401C" w:rsidRPr="00625B67" w:rsidTr="00625B67">
        <w:tc>
          <w:tcPr>
            <w:tcW w:w="9322" w:type="dxa"/>
            <w:shd w:val="clear" w:color="auto" w:fill="D9D9D9"/>
          </w:tcPr>
          <w:p w:rsidR="009C401C" w:rsidRPr="00625B67" w:rsidRDefault="009C401C" w:rsidP="00625B67">
            <w:pPr>
              <w:numPr>
                <w:ilvl w:val="0"/>
                <w:numId w:val="22"/>
              </w:numPr>
              <w:spacing w:before="120" w:after="120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lastRenderedPageBreak/>
              <w:t>Fiduciary responsibilities</w:t>
            </w:r>
          </w:p>
        </w:tc>
        <w:tc>
          <w:tcPr>
            <w:tcW w:w="851" w:type="dxa"/>
            <w:shd w:val="clear" w:color="auto" w:fill="D9D9D9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4</w:t>
            </w:r>
          </w:p>
        </w:tc>
        <w:tc>
          <w:tcPr>
            <w:tcW w:w="1025" w:type="dxa"/>
            <w:shd w:val="clear" w:color="auto" w:fill="D9D9D9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5</w:t>
            </w:r>
          </w:p>
        </w:tc>
      </w:tr>
      <w:tr w:rsidR="009C401C" w:rsidRPr="00625B67" w:rsidTr="00625B67">
        <w:tc>
          <w:tcPr>
            <w:tcW w:w="9322" w:type="dxa"/>
          </w:tcPr>
          <w:p w:rsidR="009C401C" w:rsidRPr="00642CFD" w:rsidRDefault="009C401C" w:rsidP="00625B67">
            <w:pPr>
              <w:numPr>
                <w:ilvl w:val="0"/>
                <w:numId w:val="25"/>
              </w:numPr>
              <w:spacing w:before="120" w:after="120"/>
            </w:pPr>
            <w:r>
              <w:t>Demonstrates wisdom, experience and technical expertise to enable the Board to achieve excellence</w:t>
            </w:r>
          </w:p>
        </w:tc>
        <w:tc>
          <w:tcPr>
            <w:tcW w:w="851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9C401C" w:rsidRPr="00625B67" w:rsidTr="00625B67">
        <w:tc>
          <w:tcPr>
            <w:tcW w:w="9322" w:type="dxa"/>
          </w:tcPr>
          <w:p w:rsidR="009C401C" w:rsidRPr="00642CFD" w:rsidRDefault="009C401C" w:rsidP="00625B67">
            <w:pPr>
              <w:numPr>
                <w:ilvl w:val="0"/>
                <w:numId w:val="25"/>
              </w:numPr>
              <w:spacing w:before="120" w:after="120"/>
            </w:pPr>
            <w:r>
              <w:t>Gives time and expertise and delivers high standards in key areas required by the Board</w:t>
            </w:r>
          </w:p>
        </w:tc>
        <w:tc>
          <w:tcPr>
            <w:tcW w:w="851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9C401C" w:rsidRPr="00625B67" w:rsidTr="00625B67">
        <w:tc>
          <w:tcPr>
            <w:tcW w:w="9322" w:type="dxa"/>
          </w:tcPr>
          <w:p w:rsidR="009C401C" w:rsidRPr="00642CFD" w:rsidRDefault="009C401C" w:rsidP="00625B67">
            <w:pPr>
              <w:numPr>
                <w:ilvl w:val="0"/>
                <w:numId w:val="25"/>
              </w:numPr>
              <w:spacing w:before="120" w:after="120"/>
            </w:pPr>
            <w:r>
              <w:t>Strives to be well info</w:t>
            </w:r>
            <w:r w:rsidR="005106FF">
              <w:t>rmed about issues that impact the ministry</w:t>
            </w:r>
            <w:r>
              <w:t>’s fiduciary responsibilities</w:t>
            </w:r>
          </w:p>
        </w:tc>
        <w:tc>
          <w:tcPr>
            <w:tcW w:w="851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9C401C" w:rsidRPr="00625B67" w:rsidTr="00625B67">
        <w:tc>
          <w:tcPr>
            <w:tcW w:w="9322" w:type="dxa"/>
          </w:tcPr>
          <w:p w:rsidR="009C401C" w:rsidRDefault="009C401C" w:rsidP="00625B67">
            <w:pPr>
              <w:numPr>
                <w:ilvl w:val="0"/>
                <w:numId w:val="25"/>
              </w:numPr>
              <w:spacing w:before="120" w:after="120"/>
            </w:pPr>
            <w:r>
              <w:t xml:space="preserve">Has the ability to analyse and get </w:t>
            </w:r>
            <w:r w:rsidR="005B5223">
              <w:t>to the heart of the problem</w:t>
            </w:r>
          </w:p>
        </w:tc>
        <w:tc>
          <w:tcPr>
            <w:tcW w:w="851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9C401C" w:rsidRPr="00625B67" w:rsidTr="00625B67">
        <w:tc>
          <w:tcPr>
            <w:tcW w:w="9322" w:type="dxa"/>
          </w:tcPr>
          <w:p w:rsidR="009C401C" w:rsidRDefault="005B5223" w:rsidP="00625B67">
            <w:pPr>
              <w:numPr>
                <w:ilvl w:val="0"/>
                <w:numId w:val="25"/>
              </w:numPr>
              <w:spacing w:before="120" w:after="120"/>
            </w:pPr>
            <w:r>
              <w:t>Strives to be competent in areas of non-expertise</w:t>
            </w:r>
          </w:p>
        </w:tc>
        <w:tc>
          <w:tcPr>
            <w:tcW w:w="851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9C401C" w:rsidRPr="00625B67" w:rsidRDefault="009C401C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</w:tbl>
    <w:p w:rsidR="00584760" w:rsidRDefault="00584760" w:rsidP="00C35274">
      <w:pPr>
        <w:rPr>
          <w:b/>
          <w:sz w:val="24"/>
        </w:rPr>
      </w:pPr>
    </w:p>
    <w:p w:rsidR="00584760" w:rsidRDefault="00584760" w:rsidP="00C3527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  <w:gridCol w:w="919"/>
        <w:gridCol w:w="978"/>
        <w:gridCol w:w="978"/>
        <w:gridCol w:w="978"/>
        <w:gridCol w:w="1010"/>
      </w:tblGrid>
      <w:tr w:rsidR="005B5223" w:rsidRPr="00625B67" w:rsidTr="005106FF">
        <w:tc>
          <w:tcPr>
            <w:tcW w:w="9085" w:type="dxa"/>
            <w:shd w:val="clear" w:color="auto" w:fill="D9D9D9"/>
          </w:tcPr>
          <w:p w:rsidR="005B5223" w:rsidRPr="00625B67" w:rsidRDefault="005B5223" w:rsidP="00625B67">
            <w:pPr>
              <w:numPr>
                <w:ilvl w:val="0"/>
                <w:numId w:val="22"/>
              </w:numPr>
              <w:spacing w:before="120" w:after="120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Strategic responsibilities</w:t>
            </w:r>
          </w:p>
        </w:tc>
        <w:tc>
          <w:tcPr>
            <w:tcW w:w="919" w:type="dxa"/>
            <w:shd w:val="clear" w:color="auto" w:fill="D9D9D9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1</w:t>
            </w:r>
          </w:p>
        </w:tc>
        <w:tc>
          <w:tcPr>
            <w:tcW w:w="978" w:type="dxa"/>
            <w:shd w:val="clear" w:color="auto" w:fill="D9D9D9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2</w:t>
            </w:r>
          </w:p>
        </w:tc>
        <w:tc>
          <w:tcPr>
            <w:tcW w:w="978" w:type="dxa"/>
            <w:shd w:val="clear" w:color="auto" w:fill="D9D9D9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3</w:t>
            </w:r>
          </w:p>
        </w:tc>
        <w:tc>
          <w:tcPr>
            <w:tcW w:w="978" w:type="dxa"/>
            <w:shd w:val="clear" w:color="auto" w:fill="D9D9D9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4</w:t>
            </w:r>
          </w:p>
        </w:tc>
        <w:tc>
          <w:tcPr>
            <w:tcW w:w="1010" w:type="dxa"/>
            <w:shd w:val="clear" w:color="auto" w:fill="D9D9D9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  <w:r w:rsidRPr="00625B67">
              <w:rPr>
                <w:b/>
                <w:sz w:val="24"/>
              </w:rPr>
              <w:t>5</w:t>
            </w:r>
          </w:p>
        </w:tc>
      </w:tr>
      <w:tr w:rsidR="005B5223" w:rsidRPr="00625B67" w:rsidTr="005106FF">
        <w:tc>
          <w:tcPr>
            <w:tcW w:w="9085" w:type="dxa"/>
          </w:tcPr>
          <w:p w:rsidR="005B5223" w:rsidRPr="00642CFD" w:rsidRDefault="005B5223" w:rsidP="00625B67">
            <w:pPr>
              <w:numPr>
                <w:ilvl w:val="0"/>
                <w:numId w:val="26"/>
              </w:numPr>
              <w:spacing w:before="120" w:after="120"/>
            </w:pPr>
            <w:r>
              <w:t>Demonstrates persistently solid judgement</w:t>
            </w:r>
          </w:p>
        </w:tc>
        <w:tc>
          <w:tcPr>
            <w:tcW w:w="919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10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5B5223" w:rsidRPr="00625B67" w:rsidTr="005106FF">
        <w:tc>
          <w:tcPr>
            <w:tcW w:w="9085" w:type="dxa"/>
          </w:tcPr>
          <w:p w:rsidR="005B5223" w:rsidRPr="00642CFD" w:rsidRDefault="005B5223" w:rsidP="00625B67">
            <w:pPr>
              <w:numPr>
                <w:ilvl w:val="0"/>
                <w:numId w:val="26"/>
              </w:numPr>
              <w:spacing w:before="120" w:after="120"/>
            </w:pPr>
            <w:r>
              <w:t>Their contribution to Board discussions and activities enhances the quality of strategic decision making</w:t>
            </w:r>
          </w:p>
        </w:tc>
        <w:tc>
          <w:tcPr>
            <w:tcW w:w="919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10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5B5223" w:rsidRPr="00625B67" w:rsidTr="005106FF">
        <w:tc>
          <w:tcPr>
            <w:tcW w:w="9085" w:type="dxa"/>
          </w:tcPr>
          <w:p w:rsidR="005B5223" w:rsidRPr="00642CFD" w:rsidRDefault="005B5223" w:rsidP="00625B67">
            <w:pPr>
              <w:numPr>
                <w:ilvl w:val="0"/>
                <w:numId w:val="26"/>
              </w:numPr>
              <w:spacing w:before="120" w:after="120"/>
            </w:pPr>
            <w:r>
              <w:t>Demonstrates a thorough knowledge of the strategic</w:t>
            </w:r>
            <w:r w:rsidR="005106FF">
              <w:t xml:space="preserve"> challenges we face in the ministry</w:t>
            </w:r>
          </w:p>
        </w:tc>
        <w:tc>
          <w:tcPr>
            <w:tcW w:w="919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10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5B5223" w:rsidRPr="00625B67" w:rsidTr="005106FF">
        <w:tc>
          <w:tcPr>
            <w:tcW w:w="9085" w:type="dxa"/>
          </w:tcPr>
          <w:p w:rsidR="005106FF" w:rsidRDefault="005B5223" w:rsidP="005106FF">
            <w:pPr>
              <w:numPr>
                <w:ilvl w:val="0"/>
                <w:numId w:val="26"/>
              </w:numPr>
              <w:spacing w:before="120" w:after="120"/>
            </w:pPr>
            <w:r>
              <w:t xml:space="preserve">Is well informed on current religious / economic / political and social issues that significantly </w:t>
            </w:r>
            <w:r w:rsidR="005106FF">
              <w:t>impact the work of the ministry</w:t>
            </w:r>
          </w:p>
        </w:tc>
        <w:tc>
          <w:tcPr>
            <w:tcW w:w="919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10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5B5223" w:rsidRPr="00625B67" w:rsidTr="005106FF">
        <w:tc>
          <w:tcPr>
            <w:tcW w:w="9085" w:type="dxa"/>
          </w:tcPr>
          <w:p w:rsidR="005B5223" w:rsidRDefault="005B5223" w:rsidP="00625B67">
            <w:pPr>
              <w:numPr>
                <w:ilvl w:val="0"/>
                <w:numId w:val="26"/>
              </w:numPr>
              <w:spacing w:before="120" w:after="120"/>
            </w:pPr>
            <w:r>
              <w:t>Supports the Board to build a culture which will enable effective strategic implementation</w:t>
            </w:r>
          </w:p>
        </w:tc>
        <w:tc>
          <w:tcPr>
            <w:tcW w:w="919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78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10" w:type="dxa"/>
          </w:tcPr>
          <w:p w:rsidR="005B5223" w:rsidRPr="00625B67" w:rsidRDefault="005B5223" w:rsidP="00625B67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</w:tbl>
    <w:p w:rsidR="00584760" w:rsidRDefault="00584760" w:rsidP="00C35274">
      <w:pPr>
        <w:rPr>
          <w:b/>
          <w:sz w:val="24"/>
        </w:rPr>
      </w:pPr>
    </w:p>
    <w:p w:rsidR="005106FF" w:rsidRDefault="005106FF" w:rsidP="00C35274">
      <w:pPr>
        <w:rPr>
          <w:b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  <w:gridCol w:w="840"/>
        <w:gridCol w:w="978"/>
        <w:gridCol w:w="978"/>
        <w:gridCol w:w="978"/>
        <w:gridCol w:w="1010"/>
      </w:tblGrid>
      <w:tr w:rsidR="00E37698" w:rsidRPr="00E37698" w:rsidTr="00E37698">
        <w:tc>
          <w:tcPr>
            <w:tcW w:w="9322" w:type="dxa"/>
            <w:shd w:val="clear" w:color="auto" w:fill="D9D9D9"/>
          </w:tcPr>
          <w:p w:rsidR="00E37698" w:rsidRPr="00E37698" w:rsidRDefault="005B46DC" w:rsidP="00E37698">
            <w:pPr>
              <w:numPr>
                <w:ilvl w:val="0"/>
                <w:numId w:val="22"/>
              </w:num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Accountability</w:t>
            </w:r>
          </w:p>
        </w:tc>
        <w:tc>
          <w:tcPr>
            <w:tcW w:w="851" w:type="dxa"/>
            <w:shd w:val="clear" w:color="auto" w:fill="D9D9D9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  <w:r w:rsidRPr="00E37698">
              <w:rPr>
                <w:b/>
                <w:sz w:val="24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  <w:r w:rsidRPr="00E37698">
              <w:rPr>
                <w:b/>
                <w:sz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  <w:r w:rsidRPr="00E37698">
              <w:rPr>
                <w:b/>
                <w:sz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  <w:r w:rsidRPr="00E37698">
              <w:rPr>
                <w:b/>
                <w:sz w:val="24"/>
              </w:rPr>
              <w:t>4</w:t>
            </w:r>
          </w:p>
        </w:tc>
        <w:tc>
          <w:tcPr>
            <w:tcW w:w="1025" w:type="dxa"/>
            <w:shd w:val="clear" w:color="auto" w:fill="D9D9D9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  <w:r w:rsidRPr="00E37698">
              <w:rPr>
                <w:b/>
                <w:sz w:val="24"/>
              </w:rPr>
              <w:t>5</w:t>
            </w:r>
          </w:p>
        </w:tc>
      </w:tr>
      <w:tr w:rsidR="00E37698" w:rsidRPr="00E37698" w:rsidTr="00E37698">
        <w:tc>
          <w:tcPr>
            <w:tcW w:w="9322" w:type="dxa"/>
          </w:tcPr>
          <w:p w:rsidR="00E37698" w:rsidRPr="00642CFD" w:rsidRDefault="00E37698" w:rsidP="00E37698">
            <w:pPr>
              <w:numPr>
                <w:ilvl w:val="0"/>
                <w:numId w:val="27"/>
              </w:numPr>
              <w:spacing w:before="120" w:after="120"/>
            </w:pPr>
            <w:r>
              <w:t>Delivers accurately, on time and to high standards</w:t>
            </w:r>
          </w:p>
        </w:tc>
        <w:tc>
          <w:tcPr>
            <w:tcW w:w="851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E37698" w:rsidRPr="00E37698" w:rsidTr="00E37698">
        <w:tc>
          <w:tcPr>
            <w:tcW w:w="9322" w:type="dxa"/>
          </w:tcPr>
          <w:p w:rsidR="00E37698" w:rsidRPr="00642CFD" w:rsidRDefault="00E37698" w:rsidP="00E37698">
            <w:pPr>
              <w:numPr>
                <w:ilvl w:val="0"/>
                <w:numId w:val="27"/>
              </w:numPr>
              <w:spacing w:before="120" w:after="120"/>
            </w:pPr>
            <w:r>
              <w:t>Comes to meetings well prepared</w:t>
            </w:r>
          </w:p>
        </w:tc>
        <w:tc>
          <w:tcPr>
            <w:tcW w:w="851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E37698" w:rsidRPr="00E37698" w:rsidTr="00E37698">
        <w:tc>
          <w:tcPr>
            <w:tcW w:w="9322" w:type="dxa"/>
          </w:tcPr>
          <w:p w:rsidR="00E37698" w:rsidRPr="00642CFD" w:rsidRDefault="005B46DC" w:rsidP="00E37698">
            <w:pPr>
              <w:numPr>
                <w:ilvl w:val="0"/>
                <w:numId w:val="27"/>
              </w:numPr>
              <w:spacing w:before="120" w:after="120"/>
            </w:pPr>
            <w:r>
              <w:t>Takes on responsibilities and sees these through</w:t>
            </w:r>
          </w:p>
        </w:tc>
        <w:tc>
          <w:tcPr>
            <w:tcW w:w="851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E37698" w:rsidRPr="00E37698" w:rsidTr="00E37698">
        <w:tc>
          <w:tcPr>
            <w:tcW w:w="9322" w:type="dxa"/>
          </w:tcPr>
          <w:p w:rsidR="00E37698" w:rsidRDefault="005B46DC" w:rsidP="005B46DC">
            <w:pPr>
              <w:numPr>
                <w:ilvl w:val="0"/>
                <w:numId w:val="27"/>
              </w:numPr>
              <w:spacing w:before="120" w:after="120"/>
            </w:pPr>
            <w:r>
              <w:t>Holds self to account and is quick to learn from mistakes</w:t>
            </w:r>
          </w:p>
        </w:tc>
        <w:tc>
          <w:tcPr>
            <w:tcW w:w="851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E37698" w:rsidRPr="00E37698" w:rsidTr="00E37698">
        <w:tc>
          <w:tcPr>
            <w:tcW w:w="9322" w:type="dxa"/>
          </w:tcPr>
          <w:p w:rsidR="00E37698" w:rsidRDefault="005B46DC" w:rsidP="00E37698">
            <w:pPr>
              <w:numPr>
                <w:ilvl w:val="0"/>
                <w:numId w:val="27"/>
              </w:numPr>
              <w:spacing w:before="120" w:after="120"/>
            </w:pPr>
            <w:r>
              <w:t>Express</w:t>
            </w:r>
            <w:r w:rsidR="00DB2E98">
              <w:t>es</w:t>
            </w:r>
            <w:r>
              <w:t xml:space="preserve"> concerns and opinions honestly and constructively</w:t>
            </w:r>
          </w:p>
        </w:tc>
        <w:tc>
          <w:tcPr>
            <w:tcW w:w="851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E37698" w:rsidRPr="00E37698" w:rsidRDefault="00E37698" w:rsidP="00E37698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</w:tbl>
    <w:p w:rsidR="00584760" w:rsidRDefault="00584760" w:rsidP="00C35274">
      <w:pPr>
        <w:rPr>
          <w:b/>
          <w:sz w:val="24"/>
        </w:rPr>
      </w:pPr>
    </w:p>
    <w:p w:rsidR="00AB7FFA" w:rsidRDefault="00AB7FFA" w:rsidP="00C3527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  <w:gridCol w:w="840"/>
        <w:gridCol w:w="978"/>
        <w:gridCol w:w="978"/>
        <w:gridCol w:w="978"/>
        <w:gridCol w:w="1010"/>
      </w:tblGrid>
      <w:tr w:rsidR="005B46DC" w:rsidRPr="005B46DC" w:rsidTr="005B46DC">
        <w:tc>
          <w:tcPr>
            <w:tcW w:w="9322" w:type="dxa"/>
            <w:shd w:val="clear" w:color="auto" w:fill="D9D9D9"/>
          </w:tcPr>
          <w:p w:rsidR="005B46DC" w:rsidRPr="005B46DC" w:rsidRDefault="005B46DC" w:rsidP="005B46DC">
            <w:pPr>
              <w:numPr>
                <w:ilvl w:val="0"/>
                <w:numId w:val="22"/>
              </w:num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Collaboration and Team Membership</w:t>
            </w:r>
          </w:p>
        </w:tc>
        <w:tc>
          <w:tcPr>
            <w:tcW w:w="851" w:type="dxa"/>
            <w:shd w:val="clear" w:color="auto" w:fill="D9D9D9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  <w:r w:rsidRPr="005B46DC">
              <w:rPr>
                <w:b/>
                <w:sz w:val="24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  <w:r w:rsidRPr="005B46DC">
              <w:rPr>
                <w:b/>
                <w:sz w:val="24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  <w:r w:rsidRPr="005B46DC">
              <w:rPr>
                <w:b/>
                <w:sz w:val="24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  <w:r w:rsidRPr="005B46DC">
              <w:rPr>
                <w:b/>
                <w:sz w:val="24"/>
              </w:rPr>
              <w:t>4</w:t>
            </w:r>
          </w:p>
        </w:tc>
        <w:tc>
          <w:tcPr>
            <w:tcW w:w="1025" w:type="dxa"/>
            <w:shd w:val="clear" w:color="auto" w:fill="D9D9D9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  <w:r w:rsidRPr="005B46DC">
              <w:rPr>
                <w:b/>
                <w:sz w:val="24"/>
              </w:rPr>
              <w:t>5</w:t>
            </w:r>
          </w:p>
        </w:tc>
      </w:tr>
      <w:tr w:rsidR="005B46DC" w:rsidRPr="005B46DC" w:rsidTr="005B46DC">
        <w:tc>
          <w:tcPr>
            <w:tcW w:w="9322" w:type="dxa"/>
          </w:tcPr>
          <w:p w:rsidR="005B46DC" w:rsidRPr="00642CFD" w:rsidRDefault="005B46DC" w:rsidP="005B46DC">
            <w:pPr>
              <w:numPr>
                <w:ilvl w:val="0"/>
                <w:numId w:val="28"/>
              </w:numPr>
              <w:spacing w:before="120" w:after="120"/>
            </w:pPr>
            <w:r>
              <w:t>Listens to and understands the views of others</w:t>
            </w:r>
          </w:p>
        </w:tc>
        <w:tc>
          <w:tcPr>
            <w:tcW w:w="851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5B46DC" w:rsidRPr="005B46DC" w:rsidTr="005B46DC">
        <w:tc>
          <w:tcPr>
            <w:tcW w:w="9322" w:type="dxa"/>
          </w:tcPr>
          <w:p w:rsidR="005B46DC" w:rsidRPr="00642CFD" w:rsidRDefault="005B46DC" w:rsidP="005B46DC">
            <w:pPr>
              <w:numPr>
                <w:ilvl w:val="0"/>
                <w:numId w:val="28"/>
              </w:numPr>
              <w:spacing w:before="120" w:after="120"/>
            </w:pPr>
            <w:r>
              <w:t>Helps to manage conflict and disagreement constructively</w:t>
            </w:r>
          </w:p>
        </w:tc>
        <w:tc>
          <w:tcPr>
            <w:tcW w:w="851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5B46DC" w:rsidRPr="005B46DC" w:rsidTr="005B46DC">
        <w:tc>
          <w:tcPr>
            <w:tcW w:w="9322" w:type="dxa"/>
          </w:tcPr>
          <w:p w:rsidR="005B46DC" w:rsidRPr="00642CFD" w:rsidRDefault="005B46DC" w:rsidP="005B46DC">
            <w:pPr>
              <w:numPr>
                <w:ilvl w:val="0"/>
                <w:numId w:val="28"/>
              </w:numPr>
              <w:spacing w:before="120" w:after="120"/>
            </w:pPr>
            <w:r>
              <w:t>Uses knowledge and experience to give new insights</w:t>
            </w:r>
          </w:p>
        </w:tc>
        <w:tc>
          <w:tcPr>
            <w:tcW w:w="851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5B46DC" w:rsidRPr="005B46DC" w:rsidTr="005B46DC">
        <w:tc>
          <w:tcPr>
            <w:tcW w:w="9322" w:type="dxa"/>
          </w:tcPr>
          <w:p w:rsidR="005B46DC" w:rsidRDefault="005B46DC" w:rsidP="005B46DC">
            <w:pPr>
              <w:numPr>
                <w:ilvl w:val="0"/>
                <w:numId w:val="28"/>
              </w:numPr>
              <w:spacing w:before="120" w:after="120"/>
            </w:pPr>
            <w:r>
              <w:t>Is quick to offer encouragement to other Board members</w:t>
            </w:r>
          </w:p>
        </w:tc>
        <w:tc>
          <w:tcPr>
            <w:tcW w:w="851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5B46DC" w:rsidRPr="005B46DC" w:rsidTr="005B46DC">
        <w:tc>
          <w:tcPr>
            <w:tcW w:w="9322" w:type="dxa"/>
          </w:tcPr>
          <w:p w:rsidR="005B46DC" w:rsidRDefault="005B46DC" w:rsidP="005B46DC">
            <w:pPr>
              <w:numPr>
                <w:ilvl w:val="0"/>
                <w:numId w:val="28"/>
              </w:numPr>
              <w:spacing w:before="120" w:after="120"/>
            </w:pPr>
            <w:r>
              <w:t>Behaviour is consistent with our core values</w:t>
            </w:r>
          </w:p>
        </w:tc>
        <w:tc>
          <w:tcPr>
            <w:tcW w:w="851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1025" w:type="dxa"/>
          </w:tcPr>
          <w:p w:rsidR="005B46DC" w:rsidRPr="005B46DC" w:rsidRDefault="005B46DC" w:rsidP="005B46D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</w:tbl>
    <w:p w:rsidR="005B46DC" w:rsidRDefault="005B46DC" w:rsidP="00C35274">
      <w:pPr>
        <w:rPr>
          <w:b/>
          <w:sz w:val="24"/>
        </w:rPr>
      </w:pPr>
    </w:p>
    <w:p w:rsidR="00584760" w:rsidRDefault="00584760" w:rsidP="00C35274">
      <w:pPr>
        <w:rPr>
          <w:b/>
          <w:sz w:val="24"/>
        </w:rPr>
      </w:pPr>
    </w:p>
    <w:sectPr w:rsidR="00584760" w:rsidSect="005106FF">
      <w:pgSz w:w="16838" w:h="11906" w:orient="landscape" w:code="9"/>
      <w:pgMar w:top="1170" w:right="1440" w:bottom="156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91" w:rsidRDefault="00735991">
      <w:r>
        <w:separator/>
      </w:r>
    </w:p>
  </w:endnote>
  <w:endnote w:type="continuationSeparator" w:id="0">
    <w:p w:rsidR="00735991" w:rsidRDefault="0073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91" w:rsidRDefault="00735991">
      <w:r>
        <w:separator/>
      </w:r>
    </w:p>
  </w:footnote>
  <w:footnote w:type="continuationSeparator" w:id="0">
    <w:p w:rsidR="00735991" w:rsidRDefault="0073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3AA"/>
    <w:multiLevelType w:val="hybridMultilevel"/>
    <w:tmpl w:val="114E349E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337"/>
    <w:multiLevelType w:val="hybridMultilevel"/>
    <w:tmpl w:val="15A82E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FF35E0"/>
    <w:multiLevelType w:val="hybridMultilevel"/>
    <w:tmpl w:val="487A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83B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D6E84"/>
    <w:multiLevelType w:val="hybridMultilevel"/>
    <w:tmpl w:val="014C1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724"/>
    <w:multiLevelType w:val="hybridMultilevel"/>
    <w:tmpl w:val="8C4CB56A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3CED"/>
    <w:multiLevelType w:val="hybridMultilevel"/>
    <w:tmpl w:val="FEDE44F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B73A3"/>
    <w:multiLevelType w:val="hybridMultilevel"/>
    <w:tmpl w:val="04045F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5F2644"/>
    <w:multiLevelType w:val="hybridMultilevel"/>
    <w:tmpl w:val="8738FD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83F8A"/>
    <w:multiLevelType w:val="hybridMultilevel"/>
    <w:tmpl w:val="AA3C54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831F15"/>
    <w:multiLevelType w:val="hybridMultilevel"/>
    <w:tmpl w:val="2856EC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9E122D"/>
    <w:multiLevelType w:val="hybridMultilevel"/>
    <w:tmpl w:val="1018C742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02C66"/>
    <w:multiLevelType w:val="hybridMultilevel"/>
    <w:tmpl w:val="207ECC36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A7D"/>
    <w:multiLevelType w:val="hybridMultilevel"/>
    <w:tmpl w:val="C58E4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C4C1E"/>
    <w:multiLevelType w:val="hybridMultilevel"/>
    <w:tmpl w:val="CD7CB2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A72ECF"/>
    <w:multiLevelType w:val="hybridMultilevel"/>
    <w:tmpl w:val="ECD41280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46A53"/>
    <w:multiLevelType w:val="hybridMultilevel"/>
    <w:tmpl w:val="2A1CF9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D07CB1"/>
    <w:multiLevelType w:val="hybridMultilevel"/>
    <w:tmpl w:val="F90013F2"/>
    <w:lvl w:ilvl="0" w:tplc="8CD8BA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103A"/>
    <w:multiLevelType w:val="hybridMultilevel"/>
    <w:tmpl w:val="61FED1D2"/>
    <w:lvl w:ilvl="0" w:tplc="FC8C19E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1387D"/>
    <w:multiLevelType w:val="hybridMultilevel"/>
    <w:tmpl w:val="81B439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D69B2"/>
    <w:multiLevelType w:val="hybridMultilevel"/>
    <w:tmpl w:val="40508F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AC3856"/>
    <w:multiLevelType w:val="hybridMultilevel"/>
    <w:tmpl w:val="631CB1F6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A51A2"/>
    <w:multiLevelType w:val="hybridMultilevel"/>
    <w:tmpl w:val="3A949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3233B3"/>
    <w:multiLevelType w:val="hybridMultilevel"/>
    <w:tmpl w:val="3C4808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27C58"/>
    <w:multiLevelType w:val="hybridMultilevel"/>
    <w:tmpl w:val="357AF360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2248"/>
    <w:multiLevelType w:val="hybridMultilevel"/>
    <w:tmpl w:val="CE8C5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37F03"/>
    <w:multiLevelType w:val="hybridMultilevel"/>
    <w:tmpl w:val="B1602882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96958"/>
    <w:multiLevelType w:val="hybridMultilevel"/>
    <w:tmpl w:val="33467218"/>
    <w:lvl w:ilvl="0" w:tplc="3CCEF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E1E2F"/>
    <w:multiLevelType w:val="hybridMultilevel"/>
    <w:tmpl w:val="40961EEC"/>
    <w:lvl w:ilvl="0" w:tplc="15362D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0"/>
  </w:num>
  <w:num w:numId="4">
    <w:abstractNumId w:val="23"/>
  </w:num>
  <w:num w:numId="5">
    <w:abstractNumId w:val="3"/>
  </w:num>
  <w:num w:numId="6">
    <w:abstractNumId w:val="24"/>
  </w:num>
  <w:num w:numId="7">
    <w:abstractNumId w:val="16"/>
  </w:num>
  <w:num w:numId="8">
    <w:abstractNumId w:val="13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18"/>
  </w:num>
  <w:num w:numId="14">
    <w:abstractNumId w:val="22"/>
  </w:num>
  <w:num w:numId="15">
    <w:abstractNumId w:val="8"/>
  </w:num>
  <w:num w:numId="16">
    <w:abstractNumId w:val="1"/>
  </w:num>
  <w:num w:numId="17">
    <w:abstractNumId w:val="19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5"/>
  </w:num>
  <w:num w:numId="23">
    <w:abstractNumId w:val="0"/>
  </w:num>
  <w:num w:numId="24">
    <w:abstractNumId w:val="25"/>
  </w:num>
  <w:num w:numId="25">
    <w:abstractNumId w:val="10"/>
  </w:num>
  <w:num w:numId="26">
    <w:abstractNumId w:val="14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FD"/>
    <w:rsid w:val="00006D51"/>
    <w:rsid w:val="000426CD"/>
    <w:rsid w:val="00053990"/>
    <w:rsid w:val="00071D02"/>
    <w:rsid w:val="000A0031"/>
    <w:rsid w:val="000E1814"/>
    <w:rsid w:val="000E425F"/>
    <w:rsid w:val="0011255E"/>
    <w:rsid w:val="00154B84"/>
    <w:rsid w:val="00167866"/>
    <w:rsid w:val="001A4A93"/>
    <w:rsid w:val="001D29F1"/>
    <w:rsid w:val="001D62C9"/>
    <w:rsid w:val="00200033"/>
    <w:rsid w:val="00261DF5"/>
    <w:rsid w:val="00266D4C"/>
    <w:rsid w:val="002753E8"/>
    <w:rsid w:val="00275CB5"/>
    <w:rsid w:val="002779FA"/>
    <w:rsid w:val="00282A1E"/>
    <w:rsid w:val="002A275F"/>
    <w:rsid w:val="0033674C"/>
    <w:rsid w:val="00380A0A"/>
    <w:rsid w:val="00391162"/>
    <w:rsid w:val="003A1D4D"/>
    <w:rsid w:val="003D1799"/>
    <w:rsid w:val="00465A64"/>
    <w:rsid w:val="004716B7"/>
    <w:rsid w:val="004A6CCB"/>
    <w:rsid w:val="004D7293"/>
    <w:rsid w:val="004F692A"/>
    <w:rsid w:val="005106FF"/>
    <w:rsid w:val="00511782"/>
    <w:rsid w:val="00514082"/>
    <w:rsid w:val="00521F4C"/>
    <w:rsid w:val="0054449D"/>
    <w:rsid w:val="00584760"/>
    <w:rsid w:val="005B1D52"/>
    <w:rsid w:val="005B2D33"/>
    <w:rsid w:val="005B46DC"/>
    <w:rsid w:val="005B5223"/>
    <w:rsid w:val="005C7052"/>
    <w:rsid w:val="005D647B"/>
    <w:rsid w:val="005D7FDE"/>
    <w:rsid w:val="00607D9B"/>
    <w:rsid w:val="0061260E"/>
    <w:rsid w:val="006131C7"/>
    <w:rsid w:val="006241C7"/>
    <w:rsid w:val="00625B67"/>
    <w:rsid w:val="00625FF5"/>
    <w:rsid w:val="00642CFD"/>
    <w:rsid w:val="00644B85"/>
    <w:rsid w:val="006D3732"/>
    <w:rsid w:val="006F39E2"/>
    <w:rsid w:val="007009AC"/>
    <w:rsid w:val="00730389"/>
    <w:rsid w:val="00735991"/>
    <w:rsid w:val="00750F22"/>
    <w:rsid w:val="00771845"/>
    <w:rsid w:val="00781A29"/>
    <w:rsid w:val="007B0784"/>
    <w:rsid w:val="007B7F49"/>
    <w:rsid w:val="00801947"/>
    <w:rsid w:val="00807A7C"/>
    <w:rsid w:val="008104FE"/>
    <w:rsid w:val="00840432"/>
    <w:rsid w:val="00843412"/>
    <w:rsid w:val="0086339B"/>
    <w:rsid w:val="00876E77"/>
    <w:rsid w:val="008900A8"/>
    <w:rsid w:val="00897A78"/>
    <w:rsid w:val="008B292A"/>
    <w:rsid w:val="008E3CEA"/>
    <w:rsid w:val="008E5A1E"/>
    <w:rsid w:val="008F7B9D"/>
    <w:rsid w:val="009218E9"/>
    <w:rsid w:val="009323D6"/>
    <w:rsid w:val="009572C4"/>
    <w:rsid w:val="009579C1"/>
    <w:rsid w:val="00961A90"/>
    <w:rsid w:val="009C401C"/>
    <w:rsid w:val="009E4744"/>
    <w:rsid w:val="009E5AAE"/>
    <w:rsid w:val="00A02B72"/>
    <w:rsid w:val="00A56AA8"/>
    <w:rsid w:val="00A8776D"/>
    <w:rsid w:val="00AA7E75"/>
    <w:rsid w:val="00AB7FFA"/>
    <w:rsid w:val="00B01E50"/>
    <w:rsid w:val="00B040A1"/>
    <w:rsid w:val="00B31AFA"/>
    <w:rsid w:val="00B36A4D"/>
    <w:rsid w:val="00B71422"/>
    <w:rsid w:val="00B825B7"/>
    <w:rsid w:val="00BA42D7"/>
    <w:rsid w:val="00BB234E"/>
    <w:rsid w:val="00BF16AF"/>
    <w:rsid w:val="00BF1DD3"/>
    <w:rsid w:val="00C079FB"/>
    <w:rsid w:val="00C140D5"/>
    <w:rsid w:val="00C35274"/>
    <w:rsid w:val="00C70771"/>
    <w:rsid w:val="00CA25B0"/>
    <w:rsid w:val="00CB3873"/>
    <w:rsid w:val="00CD2B3E"/>
    <w:rsid w:val="00CD7D22"/>
    <w:rsid w:val="00CF09C7"/>
    <w:rsid w:val="00CF384B"/>
    <w:rsid w:val="00CF4DE9"/>
    <w:rsid w:val="00D05E5B"/>
    <w:rsid w:val="00D30575"/>
    <w:rsid w:val="00D60587"/>
    <w:rsid w:val="00D92B5A"/>
    <w:rsid w:val="00DB2E98"/>
    <w:rsid w:val="00DB5110"/>
    <w:rsid w:val="00DD3B1B"/>
    <w:rsid w:val="00DE5076"/>
    <w:rsid w:val="00E244B7"/>
    <w:rsid w:val="00E37698"/>
    <w:rsid w:val="00E53A73"/>
    <w:rsid w:val="00E67BE8"/>
    <w:rsid w:val="00E939BB"/>
    <w:rsid w:val="00EE45FA"/>
    <w:rsid w:val="00EF7234"/>
    <w:rsid w:val="00F41AAA"/>
    <w:rsid w:val="00F44654"/>
    <w:rsid w:val="00F608A2"/>
    <w:rsid w:val="00F6495E"/>
    <w:rsid w:val="00F72A5C"/>
    <w:rsid w:val="00F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B52F3E-A1AF-4249-A0DF-F46B400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A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NotesofMeeting">
    <w:name w:val="Heading Notes of Meeting"/>
    <w:basedOn w:val="Normal"/>
    <w:next w:val="TextNotesofmeeting"/>
    <w:rPr>
      <w:b/>
    </w:rPr>
  </w:style>
  <w:style w:type="paragraph" w:styleId="NoteHeading">
    <w:name w:val="Note Heading"/>
    <w:basedOn w:val="Normal"/>
    <w:next w:val="Normal"/>
  </w:style>
  <w:style w:type="paragraph" w:customStyle="1" w:styleId="TextNotesofmeeting">
    <w:name w:val="Text Notes of meeting"/>
    <w:basedOn w:val="Normal"/>
    <w:pPr>
      <w:jc w:val="both"/>
    </w:pPr>
  </w:style>
  <w:style w:type="paragraph" w:customStyle="1" w:styleId="CaretPurple">
    <w:name w:val="Caret Purple"/>
    <w:basedOn w:val="Normal"/>
    <w:rsid w:val="00BF1DD3"/>
    <w:rPr>
      <w:b/>
      <w:color w:val="5B068F"/>
    </w:rPr>
  </w:style>
  <w:style w:type="paragraph" w:customStyle="1" w:styleId="CaretPink">
    <w:name w:val="Caret Pink"/>
    <w:basedOn w:val="Normal"/>
    <w:rsid w:val="00BF1DD3"/>
    <w:rPr>
      <w:b/>
      <w:color w:val="C22DF0"/>
    </w:rPr>
  </w:style>
  <w:style w:type="paragraph" w:customStyle="1" w:styleId="CaretBlue">
    <w:name w:val="Caret Blue"/>
    <w:basedOn w:val="Normal"/>
    <w:rsid w:val="00BF1DD3"/>
    <w:rPr>
      <w:b/>
      <w:color w:val="36C5FF"/>
    </w:rPr>
  </w:style>
  <w:style w:type="paragraph" w:customStyle="1" w:styleId="CaretGreen">
    <w:name w:val="Caret Green"/>
    <w:basedOn w:val="Normal"/>
    <w:rsid w:val="00BF1DD3"/>
    <w:rPr>
      <w:b/>
      <w:color w:val="7AB501"/>
    </w:rPr>
  </w:style>
  <w:style w:type="paragraph" w:customStyle="1" w:styleId="CaretOrange">
    <w:name w:val="Caret Orange"/>
    <w:basedOn w:val="Normal"/>
    <w:rsid w:val="00BF1DD3"/>
    <w:rPr>
      <w:b/>
      <w:color w:val="FD881B"/>
    </w:rPr>
  </w:style>
  <w:style w:type="paragraph" w:styleId="BalloonText">
    <w:name w:val="Balloon Text"/>
    <w:basedOn w:val="Normal"/>
    <w:semiHidden/>
    <w:rsid w:val="0051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tandard%20documents\Other%20word%20documents\Notes%20of%20Meet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of Meeting template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of meeting</vt:lpstr>
    </vt:vector>
  </TitlesOfParts>
  <Company>Caret Consulting Ltd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of meeting</dc:title>
  <dc:subject/>
  <dc:creator>lorraine</dc:creator>
  <cp:keywords/>
  <cp:lastModifiedBy>mbailey</cp:lastModifiedBy>
  <cp:revision>2</cp:revision>
  <cp:lastPrinted>2008-09-09T19:56:00Z</cp:lastPrinted>
  <dcterms:created xsi:type="dcterms:W3CDTF">2017-01-03T23:10:00Z</dcterms:created>
  <dcterms:modified xsi:type="dcterms:W3CDTF">2017-01-03T23:10:00Z</dcterms:modified>
</cp:coreProperties>
</file>