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36" w:rsidRDefault="00253336" w:rsidP="00253336">
      <w:pPr>
        <w:rPr>
          <w:b/>
        </w:rPr>
      </w:pPr>
      <w:r>
        <w:rPr>
          <w:b/>
        </w:rPr>
        <w:t>Board and Management Expectations</w:t>
      </w:r>
    </w:p>
    <w:p w:rsidR="00253336" w:rsidRDefault="00253336" w:rsidP="00253336">
      <w:pPr>
        <w:rPr>
          <w:b/>
        </w:rPr>
      </w:pPr>
      <w:r>
        <w:rPr>
          <w:b/>
        </w:rPr>
        <w:t>Management expectations of the board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Investment of necessary time, energy, and effort to understand the ministry and prepare for meetings.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Open, honest, and constructive feedback.  Board members should be respectful in expressing their views, but please say what is on your mind and say it in the boardroom.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Active engagement and participation in board discussions.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Timely and sound decision-making.  Once a decision is reached, support management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No micromanaging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____________________________________________________________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____________________________________________________________</w:t>
      </w:r>
    </w:p>
    <w:p w:rsidR="00253336" w:rsidRDefault="00253336" w:rsidP="00253336">
      <w:pPr>
        <w:rPr>
          <w:b/>
        </w:rPr>
      </w:pPr>
      <w:r>
        <w:rPr>
          <w:b/>
        </w:rPr>
        <w:t>Board expectations of management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Honesty, integrity, and the highest ethical standards.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No surprises—keep the board informed of significant issues.  Be honest if there is a problem.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Come to the board with a point of view, but provide a balanced perspective.  What are the pros and cons of other alternatives?  What are the risks and implications of the proposed course of action?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Run the ministry effectively and execute on the strategy.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___________________________________________________________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___________________________________________________________</w:t>
      </w:r>
    </w:p>
    <w:p w:rsidR="00253336" w:rsidRDefault="00253336" w:rsidP="00253336">
      <w:pPr>
        <w:rPr>
          <w:b/>
        </w:rPr>
      </w:pPr>
      <w:r>
        <w:rPr>
          <w:b/>
        </w:rPr>
        <w:t>Desired climate and culture of the board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The board should be open, inclusive, candid, respectful, and friendly.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Board members should challenge management and each other, and be willing to ask the dumb question and express the contrary viewpoint.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Guard against polarization among directors.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____________________________________________________________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____________________________________________________________</w:t>
      </w:r>
    </w:p>
    <w:p w:rsidR="00253336" w:rsidRDefault="00253336" w:rsidP="00253336">
      <w:pPr>
        <w:tabs>
          <w:tab w:val="left" w:pos="7232"/>
        </w:tabs>
      </w:pPr>
      <w:r>
        <w:rPr>
          <w:b/>
        </w:rPr>
        <w:t>Working relationship between the board and management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It should engender mutual respect.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 xml:space="preserve">The openness, good communication, and transparency that have characterized the relationship so far should continue.  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Professional and friendly but not cozy.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A practice should be established in terms of board members contacting members of management below the President level outside of board meeting, and vice versa.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>_____________________________________________________________</w:t>
      </w:r>
    </w:p>
    <w:p w:rsidR="00253336" w:rsidRDefault="00253336" w:rsidP="00253336">
      <w:pPr>
        <w:pStyle w:val="ListParagraph"/>
        <w:numPr>
          <w:ilvl w:val="0"/>
          <w:numId w:val="6"/>
        </w:numPr>
        <w:spacing w:line="256" w:lineRule="auto"/>
      </w:pPr>
      <w:r>
        <w:t xml:space="preserve">_____________________________________________________________  </w:t>
      </w:r>
    </w:p>
    <w:p w:rsidR="00253336" w:rsidRDefault="00253336" w:rsidP="00253336">
      <w:r>
        <w:t xml:space="preserve">David Nadler, Beverly Behan, Mark Nadler, </w:t>
      </w:r>
      <w:r>
        <w:rPr>
          <w:i/>
        </w:rPr>
        <w:t>Building Better Boards: a Blueprint for Effective Governance, 2006</w:t>
      </w:r>
    </w:p>
    <w:p w:rsidR="006634CC" w:rsidRDefault="006634CC" w:rsidP="00370B2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0" w:name="_GoBack"/>
      <w:bookmarkEnd w:id="0"/>
    </w:p>
    <w:p w:rsidR="006634CC" w:rsidRDefault="006634CC" w:rsidP="00370B2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634CC" w:rsidRPr="00042957" w:rsidRDefault="006634CC" w:rsidP="006634C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042957">
        <w:rPr>
          <w:rFonts w:eastAsia="Times New Roman" w:cstheme="minorHAnsi"/>
          <w:b/>
          <w:color w:val="000000"/>
          <w:sz w:val="24"/>
          <w:szCs w:val="24"/>
        </w:rPr>
        <w:t>BOARD</w:t>
      </w:r>
      <w:r w:rsidR="00042957">
        <w:rPr>
          <w:rFonts w:eastAsia="Times New Roman" w:cstheme="minorHAnsi"/>
          <w:b/>
          <w:color w:val="000000"/>
          <w:sz w:val="24"/>
          <w:szCs w:val="24"/>
        </w:rPr>
        <w:t xml:space="preserve"> OF DIRECTORS</w:t>
      </w:r>
      <w:r w:rsidRPr="00042957">
        <w:rPr>
          <w:rFonts w:eastAsia="Times New Roman" w:cstheme="minorHAnsi"/>
          <w:b/>
          <w:color w:val="000000"/>
          <w:sz w:val="24"/>
          <w:szCs w:val="24"/>
        </w:rPr>
        <w:t xml:space="preserve"> EXPECTATIONS</w:t>
      </w:r>
    </w:p>
    <w:p w:rsidR="006634CC" w:rsidRPr="00F05FFE" w:rsidRDefault="006634CC" w:rsidP="00370B2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05FFE" w:rsidRDefault="00370B2E" w:rsidP="000C486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443D20">
        <w:rPr>
          <w:rFonts w:eastAsia="Times New Roman" w:cstheme="minorHAnsi"/>
          <w:color w:val="000000"/>
          <w:szCs w:val="24"/>
        </w:rPr>
        <w:t>Being a person of high moral, e</w:t>
      </w:r>
      <w:r w:rsidR="00443D20">
        <w:rPr>
          <w:rFonts w:eastAsia="Times New Roman" w:cstheme="minorHAnsi"/>
          <w:color w:val="000000"/>
          <w:szCs w:val="24"/>
        </w:rPr>
        <w:t>thical and Christian character</w:t>
      </w:r>
    </w:p>
    <w:p w:rsidR="00443D20" w:rsidRPr="00443D20" w:rsidRDefault="00443D20" w:rsidP="00443D20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 xml:space="preserve">Attendance at all board meetings and events as able (asking </w:t>
      </w:r>
      <w:r w:rsidR="00443D20">
        <w:rPr>
          <w:rFonts w:eastAsia="Times New Roman" w:cstheme="minorHAnsi"/>
          <w:color w:val="000000"/>
          <w:szCs w:val="24"/>
        </w:rPr>
        <w:t xml:space="preserve">the chair </w:t>
      </w:r>
      <w:r w:rsidRPr="00F05FFE">
        <w:rPr>
          <w:rFonts w:eastAsia="Times New Roman" w:cstheme="minorHAnsi"/>
          <w:color w:val="000000"/>
          <w:szCs w:val="24"/>
        </w:rPr>
        <w:t>to be e</w:t>
      </w:r>
      <w:r w:rsidR="00F05FFE">
        <w:rPr>
          <w:rFonts w:eastAsia="Times New Roman" w:cstheme="minorHAnsi"/>
          <w:color w:val="000000"/>
          <w:szCs w:val="24"/>
        </w:rPr>
        <w:t xml:space="preserve">xcused at any </w:t>
      </w:r>
      <w:r w:rsidR="00443D20">
        <w:rPr>
          <w:rFonts w:eastAsia="Times New Roman" w:cstheme="minorHAnsi"/>
          <w:color w:val="000000"/>
          <w:szCs w:val="24"/>
        </w:rPr>
        <w:t xml:space="preserve">meetings </w:t>
      </w:r>
      <w:r w:rsidR="00F05FFE">
        <w:rPr>
          <w:rFonts w:eastAsia="Times New Roman" w:cstheme="minorHAnsi"/>
          <w:color w:val="000000"/>
          <w:szCs w:val="24"/>
        </w:rPr>
        <w:t>you have to miss)</w:t>
      </w:r>
      <w:r w:rsidR="00443D20">
        <w:rPr>
          <w:rFonts w:eastAsia="Times New Roman" w:cstheme="minorHAnsi"/>
          <w:color w:val="000000"/>
          <w:szCs w:val="24"/>
        </w:rPr>
        <w:t>.  The board meeting (face-to-face and teleconference) schedule should be set at least two to three years in advance</w:t>
      </w:r>
    </w:p>
    <w:p w:rsidR="00F05FFE" w:rsidRPr="00F05FFE" w:rsidRDefault="00F05FFE" w:rsidP="00F05FFE">
      <w:pPr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>Good Teamwork and camaraderie with rest of Board</w:t>
      </w:r>
    </w:p>
    <w:p w:rsidR="00F05FFE" w:rsidRP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>Willingness to serve on at least one Board sub-committee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>Pledging person</w:t>
      </w:r>
      <w:r w:rsidR="00443D20">
        <w:rPr>
          <w:rFonts w:eastAsia="Times New Roman" w:cstheme="minorHAnsi"/>
          <w:color w:val="000000"/>
          <w:szCs w:val="24"/>
        </w:rPr>
        <w:t>al spiritual support to the ministry</w:t>
      </w:r>
      <w:r w:rsidRPr="00F05FFE">
        <w:rPr>
          <w:rFonts w:eastAsia="Times New Roman" w:cstheme="minorHAnsi"/>
          <w:color w:val="000000"/>
          <w:szCs w:val="24"/>
        </w:rPr>
        <w:t xml:space="preserve"> (determined by prayer and discernment)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>Being responsible for</w:t>
      </w:r>
      <w:r w:rsidR="00443D20">
        <w:rPr>
          <w:rFonts w:eastAsia="Times New Roman" w:cstheme="minorHAnsi"/>
          <w:color w:val="000000"/>
          <w:szCs w:val="24"/>
        </w:rPr>
        <w:t xml:space="preserve"> resourcing an agreed amount </w:t>
      </w:r>
      <w:r w:rsidRPr="00F05FFE">
        <w:rPr>
          <w:rFonts w:eastAsia="Times New Roman" w:cstheme="minorHAnsi"/>
          <w:color w:val="000000"/>
          <w:szCs w:val="24"/>
        </w:rPr>
        <w:t>through personal giving and/or personal fundraising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443D20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Making the ministry </w:t>
      </w:r>
      <w:r w:rsidR="00370B2E" w:rsidRPr="00F05FFE">
        <w:rPr>
          <w:rFonts w:eastAsia="Times New Roman" w:cstheme="minorHAnsi"/>
          <w:color w:val="000000"/>
          <w:szCs w:val="24"/>
        </w:rPr>
        <w:t>one of your top 3 cha</w:t>
      </w:r>
      <w:r w:rsidR="00F05FFE">
        <w:rPr>
          <w:rFonts w:eastAsia="Times New Roman" w:cstheme="minorHAnsi"/>
          <w:color w:val="000000"/>
          <w:szCs w:val="24"/>
        </w:rPr>
        <w:t>ritable contribution recipients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>Using talents and abi</w:t>
      </w:r>
      <w:r w:rsidR="00443D20">
        <w:rPr>
          <w:rFonts w:eastAsia="Times New Roman" w:cstheme="minorHAnsi"/>
          <w:color w:val="000000"/>
          <w:szCs w:val="24"/>
        </w:rPr>
        <w:t>lities to further the work of the ministry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443D20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Connection, accountability and l</w:t>
      </w:r>
      <w:r w:rsidR="00370B2E" w:rsidRPr="00F05FFE">
        <w:rPr>
          <w:rFonts w:eastAsia="Times New Roman" w:cstheme="minorHAnsi"/>
          <w:color w:val="000000"/>
          <w:szCs w:val="24"/>
        </w:rPr>
        <w:t>oyalty to wider partnership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 xml:space="preserve">Helping create and promote </w:t>
      </w:r>
      <w:r w:rsidR="00443D20">
        <w:rPr>
          <w:rFonts w:eastAsia="Times New Roman" w:cstheme="minorHAnsi"/>
          <w:color w:val="000000"/>
          <w:szCs w:val="24"/>
        </w:rPr>
        <w:t>b</w:t>
      </w:r>
      <w:r w:rsidRPr="00F05FFE">
        <w:rPr>
          <w:rFonts w:eastAsia="Times New Roman" w:cstheme="minorHAnsi"/>
          <w:color w:val="000000"/>
          <w:szCs w:val="24"/>
        </w:rPr>
        <w:t>oard health, transparency and good governance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>Being creative and helping take initiative in pr</w:t>
      </w:r>
      <w:r w:rsidR="00042957">
        <w:rPr>
          <w:rFonts w:eastAsia="Times New Roman" w:cstheme="minorHAnsi"/>
          <w:color w:val="000000"/>
          <w:szCs w:val="24"/>
        </w:rPr>
        <w:t>omoting the goals of the ministry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>Indi</w:t>
      </w:r>
      <w:r w:rsidR="00042957">
        <w:rPr>
          <w:rFonts w:eastAsia="Times New Roman" w:cstheme="minorHAnsi"/>
          <w:color w:val="000000"/>
          <w:szCs w:val="24"/>
        </w:rPr>
        <w:t>vidually raising awareness of the ministry</w:t>
      </w:r>
      <w:r w:rsidRPr="00F05FFE">
        <w:rPr>
          <w:rFonts w:eastAsia="Times New Roman" w:cstheme="minorHAnsi"/>
          <w:color w:val="000000"/>
          <w:szCs w:val="24"/>
        </w:rPr>
        <w:t>'s work through personal, foundation</w:t>
      </w:r>
      <w:r w:rsidR="00042957">
        <w:rPr>
          <w:rFonts w:eastAsia="Times New Roman" w:cstheme="minorHAnsi"/>
          <w:color w:val="000000"/>
          <w:szCs w:val="24"/>
        </w:rPr>
        <w:t>, Christian community</w:t>
      </w:r>
      <w:r w:rsidRPr="00F05FFE">
        <w:rPr>
          <w:rFonts w:eastAsia="Times New Roman" w:cstheme="minorHAnsi"/>
          <w:color w:val="000000"/>
          <w:szCs w:val="24"/>
        </w:rPr>
        <w:t xml:space="preserve"> and church contacts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042957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When given the opportunity make </w:t>
      </w:r>
      <w:r w:rsidR="00370B2E" w:rsidRPr="00F05FFE">
        <w:rPr>
          <w:rFonts w:eastAsia="Times New Roman" w:cstheme="minorHAnsi"/>
          <w:color w:val="000000"/>
          <w:szCs w:val="24"/>
        </w:rPr>
        <w:t xml:space="preserve">presentations a year to various church's or </w:t>
      </w:r>
      <w:r>
        <w:rPr>
          <w:rFonts w:eastAsia="Times New Roman" w:cstheme="minorHAnsi"/>
          <w:color w:val="000000"/>
          <w:szCs w:val="24"/>
        </w:rPr>
        <w:t xml:space="preserve">Christian </w:t>
      </w:r>
      <w:r w:rsidR="00370B2E" w:rsidRPr="00F05FFE">
        <w:rPr>
          <w:rFonts w:eastAsia="Times New Roman" w:cstheme="minorHAnsi"/>
          <w:color w:val="000000"/>
          <w:szCs w:val="24"/>
        </w:rPr>
        <w:t xml:space="preserve">groups </w:t>
      </w:r>
      <w:r>
        <w:rPr>
          <w:rFonts w:eastAsia="Times New Roman" w:cstheme="minorHAnsi"/>
          <w:color w:val="000000"/>
          <w:szCs w:val="24"/>
        </w:rPr>
        <w:t>using materials generated by the ministry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>Helping to identify a</w:t>
      </w:r>
      <w:r w:rsidR="00F05FFE">
        <w:rPr>
          <w:rFonts w:eastAsia="Times New Roman" w:cstheme="minorHAnsi"/>
          <w:color w:val="000000"/>
          <w:szCs w:val="24"/>
        </w:rPr>
        <w:t>nd recruit future Board members</w:t>
      </w:r>
    </w:p>
    <w:p w:rsidR="00F05FFE" w:rsidRDefault="00F05FFE" w:rsidP="00F05FFE">
      <w:pPr>
        <w:pStyle w:val="ListParagraph"/>
        <w:spacing w:after="0" w:line="240" w:lineRule="auto"/>
        <w:rPr>
          <w:rFonts w:eastAsia="Times New Roman" w:cstheme="minorHAnsi"/>
          <w:color w:val="000000"/>
          <w:szCs w:val="24"/>
        </w:rPr>
      </w:pPr>
    </w:p>
    <w:p w:rsidR="00370B2E" w:rsidRPr="00F05FFE" w:rsidRDefault="00370B2E" w:rsidP="00F05FF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F05FFE">
        <w:rPr>
          <w:rFonts w:eastAsia="Times New Roman" w:cstheme="minorHAnsi"/>
          <w:color w:val="000000"/>
          <w:szCs w:val="24"/>
        </w:rPr>
        <w:t>Pledging to make at least one vis</w:t>
      </w:r>
      <w:r w:rsidR="00042957">
        <w:rPr>
          <w:rFonts w:eastAsia="Times New Roman" w:cstheme="minorHAnsi"/>
          <w:color w:val="000000"/>
          <w:szCs w:val="24"/>
        </w:rPr>
        <w:t xml:space="preserve">it to witness and experience the ministry operations in the field </w:t>
      </w:r>
    </w:p>
    <w:p w:rsidR="00370B2E" w:rsidRPr="00370B2E" w:rsidRDefault="00370B2E" w:rsidP="00370B2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70B2E" w:rsidRPr="00370B2E" w:rsidRDefault="00370B2E" w:rsidP="00370B2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208B9" w:rsidRPr="00F05FFE" w:rsidRDefault="00C208B9">
      <w:pPr>
        <w:rPr>
          <w:rFonts w:cstheme="minorHAnsi"/>
        </w:rPr>
      </w:pPr>
    </w:p>
    <w:p w:rsidR="006634CC" w:rsidRPr="00F05FFE" w:rsidRDefault="006634CC">
      <w:pPr>
        <w:rPr>
          <w:rFonts w:eastAsia="Times New Roman" w:cstheme="minorHAnsi"/>
          <w:color w:val="000000"/>
          <w:sz w:val="24"/>
          <w:szCs w:val="24"/>
        </w:rPr>
      </w:pPr>
    </w:p>
    <w:p w:rsidR="006634CC" w:rsidRPr="00F05FFE" w:rsidRDefault="006634CC">
      <w:pPr>
        <w:rPr>
          <w:rFonts w:eastAsia="Times New Roman" w:cstheme="minorHAnsi"/>
          <w:color w:val="000000"/>
          <w:sz w:val="24"/>
          <w:szCs w:val="24"/>
        </w:rPr>
      </w:pPr>
    </w:p>
    <w:p w:rsidR="006634CC" w:rsidRPr="00F05FFE" w:rsidRDefault="006634CC">
      <w:pPr>
        <w:rPr>
          <w:rFonts w:eastAsia="Times New Roman" w:cstheme="minorHAnsi"/>
          <w:color w:val="000000"/>
          <w:sz w:val="24"/>
          <w:szCs w:val="24"/>
        </w:rPr>
      </w:pPr>
    </w:p>
    <w:sectPr w:rsidR="006634CC" w:rsidRPr="00F0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47C"/>
    <w:multiLevelType w:val="hybridMultilevel"/>
    <w:tmpl w:val="7EF84FAA"/>
    <w:lvl w:ilvl="0" w:tplc="5E66E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5150"/>
    <w:multiLevelType w:val="hybridMultilevel"/>
    <w:tmpl w:val="5F9E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F455C"/>
    <w:multiLevelType w:val="hybridMultilevel"/>
    <w:tmpl w:val="22487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4571"/>
    <w:multiLevelType w:val="hybridMultilevel"/>
    <w:tmpl w:val="CEE6E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D7500"/>
    <w:multiLevelType w:val="hybridMultilevel"/>
    <w:tmpl w:val="AE2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0811"/>
    <w:multiLevelType w:val="hybridMultilevel"/>
    <w:tmpl w:val="6FAC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E"/>
    <w:rsid w:val="00042957"/>
    <w:rsid w:val="00071985"/>
    <w:rsid w:val="001D15BE"/>
    <w:rsid w:val="00253336"/>
    <w:rsid w:val="00370B2E"/>
    <w:rsid w:val="00443D20"/>
    <w:rsid w:val="005B30DC"/>
    <w:rsid w:val="006634CC"/>
    <w:rsid w:val="00C208B9"/>
    <w:rsid w:val="00F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51F98-9E45-4B4D-BA06-35CA1A2D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mbailey</dc:creator>
  <cp:keywords/>
  <dc:description/>
  <cp:lastModifiedBy>Maggie Bailey</cp:lastModifiedBy>
  <cp:revision>5</cp:revision>
  <dcterms:created xsi:type="dcterms:W3CDTF">2018-09-14T20:08:00Z</dcterms:created>
  <dcterms:modified xsi:type="dcterms:W3CDTF">2018-09-14T20:57:00Z</dcterms:modified>
</cp:coreProperties>
</file>