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F1B4B" w14:textId="77777777" w:rsidR="00E479C2" w:rsidRDefault="006411CA">
      <w:r>
        <w:t>ANESAP notes August 24, 2018</w:t>
      </w:r>
    </w:p>
    <w:p w14:paraId="2136E4F7" w14:textId="77777777" w:rsidR="006411CA" w:rsidRDefault="006411CA"/>
    <w:p w14:paraId="51FA8D9A" w14:textId="77777777" w:rsidR="006411CA" w:rsidRDefault="006411CA"/>
    <w:p w14:paraId="3F6CD2C6" w14:textId="302BCCFE" w:rsidR="00865DE7" w:rsidRDefault="005A293B">
      <w:r>
        <w:t xml:space="preserve">1. It would be a shame to leave without a decision.   It would be good to have a pathway forward with </w:t>
      </w:r>
      <w:r w:rsidR="00865DE7">
        <w:t>Australia</w:t>
      </w:r>
      <w:r>
        <w:t xml:space="preserve">, New Zealand, </w:t>
      </w:r>
      <w:r w:rsidR="00865DE7">
        <w:t>Melanesia</w:t>
      </w:r>
      <w:r>
        <w:t xml:space="preserve"> and South Pacific.   We share a common educational system.   We have strong connections with each country and it would be good to make a common commitment to a PATHWAY that would enrich us all.   </w:t>
      </w:r>
      <w:r w:rsidR="00865DE7">
        <w:t xml:space="preserve">  I urge us to make the first steps toward this pathway. </w:t>
      </w:r>
    </w:p>
    <w:p w14:paraId="17815F9F" w14:textId="77777777" w:rsidR="00865DE7" w:rsidRDefault="00865DE7"/>
    <w:p w14:paraId="593E0AB0" w14:textId="7F7769C1" w:rsidR="00865DE7" w:rsidRDefault="00865DE7">
      <w:r>
        <w:t xml:space="preserve">2.  </w:t>
      </w:r>
      <w:r w:rsidR="00A33D9F">
        <w:t xml:space="preserve">In Mark’s presentation notes, the last three pages explain the hopes for ANESAP.   We really want there to be an implementation of an intentional movement toward a sharing of faculty and services.    This is draw from historical sources and the vision of the region.   We really are a </w:t>
      </w:r>
      <w:proofErr w:type="spellStart"/>
      <w:r w:rsidR="00A33D9F">
        <w:t>missional</w:t>
      </w:r>
      <w:proofErr w:type="spellEnd"/>
      <w:r w:rsidR="00A33D9F">
        <w:t xml:space="preserve"> people.   We need new pastors who will be </w:t>
      </w:r>
      <w:proofErr w:type="spellStart"/>
      <w:r w:rsidR="00A33D9F">
        <w:t>overseeers</w:t>
      </w:r>
      <w:proofErr w:type="spellEnd"/>
      <w:r w:rsidR="00A33D9F">
        <w:t xml:space="preserve"> of communities of faith – new communities.   We need to truly live the statement “better together” and relieve some of the pain and struggle we have in our institution.   We need 7200 new pastors by 2029.   I am excited by the work done by the discipleship committees.    I am hopeful this will lead to new discipleship groups.   What is in a name?   - </w:t>
      </w:r>
      <w:proofErr w:type="gramStart"/>
      <w:r w:rsidR="00A33D9F">
        <w:t>reading</w:t>
      </w:r>
      <w:proofErr w:type="gramEnd"/>
      <w:r w:rsidR="00A33D9F">
        <w:t xml:space="preserve"> document.   </w:t>
      </w:r>
    </w:p>
    <w:p w14:paraId="2D81A7DB" w14:textId="77777777" w:rsidR="00CB3E24" w:rsidRDefault="00CB3E24"/>
    <w:p w14:paraId="621152CD" w14:textId="6CD150F1" w:rsidR="00CB3E24" w:rsidRDefault="00CB3E24">
      <w:r>
        <w:t xml:space="preserve">ANESAP believes that quality education is in the interest for all.   Therefore ANESAP actively partners to accomplish this.    My hope is that we will have a healthy conversation about what are the Physical commitments we can make to these stakeholders that have a natural affinity together.   </w:t>
      </w:r>
    </w:p>
    <w:p w14:paraId="351B1148" w14:textId="77777777" w:rsidR="00CB3E24" w:rsidRDefault="00CB3E24"/>
    <w:p w14:paraId="6A72C800" w14:textId="4CEA23F8" w:rsidR="00CB3E24" w:rsidRDefault="00CB3E24">
      <w:r>
        <w:t xml:space="preserve">3. The potential to multiply effectiveness with the teachers, </w:t>
      </w:r>
      <w:proofErr w:type="spellStart"/>
      <w:r>
        <w:t>finanaces</w:t>
      </w:r>
      <w:proofErr w:type="spellEnd"/>
      <w:r>
        <w:t xml:space="preserve">, space, delivery systems.  We don’t have anyone with a PhD and only a handful of Masters.  But this is a potential to integrate.   We need to let go of our identity.  How will it best benefit the mission today and </w:t>
      </w:r>
      <w:proofErr w:type="gramStart"/>
      <w:r>
        <w:t>tomorrow.</w:t>
      </w:r>
      <w:proofErr w:type="gramEnd"/>
      <w:r>
        <w:t xml:space="preserve">    Already we have been having discussions for the past two years with CALD.   We will have a discussion </w:t>
      </w:r>
      <w:r w:rsidR="006A025D">
        <w:t xml:space="preserve">in </w:t>
      </w:r>
      <w:proofErr w:type="spellStart"/>
      <w:r w:rsidR="006A025D">
        <w:t>Kujip</w:t>
      </w:r>
      <w:proofErr w:type="spellEnd"/>
      <w:r w:rsidR="006A025D">
        <w:t xml:space="preserve"> that is the result of months of conversations that we might yield a university.   We look at other models in Africa.  We are excited about all these opportunities.   If I am so sensitive to </w:t>
      </w:r>
      <w:proofErr w:type="gramStart"/>
      <w:r w:rsidR="006A025D">
        <w:t>who</w:t>
      </w:r>
      <w:proofErr w:type="gramEnd"/>
      <w:r w:rsidR="006A025D">
        <w:t xml:space="preserve"> I am and my role, I will not be as successful as I could be.   I need to look on beyond to those who will follow as the next FEC.   In the next few months we could have more meetings and see how it can help.   </w:t>
      </w:r>
    </w:p>
    <w:p w14:paraId="34B989D9" w14:textId="77777777" w:rsidR="006A025D" w:rsidRDefault="006A025D"/>
    <w:p w14:paraId="4D72CEA3" w14:textId="1977D3BD" w:rsidR="006A025D" w:rsidRDefault="006A025D">
      <w:r>
        <w:t xml:space="preserve">4. This meeting has been exciting and thought provoking.   As I laid to rest I had a </w:t>
      </w:r>
      <w:proofErr w:type="spellStart"/>
      <w:r>
        <w:t>glimps</w:t>
      </w:r>
      <w:proofErr w:type="spellEnd"/>
      <w:r>
        <w:t xml:space="preserve"> of what is happening globally.   </w:t>
      </w:r>
      <w:proofErr w:type="gramStart"/>
      <w:r>
        <w:t>The big ideas.</w:t>
      </w:r>
      <w:proofErr w:type="gramEnd"/>
      <w:r>
        <w:t xml:space="preserve">  The national leaders think of how much it will take to keep the system running and if people were to pull out how would it keep going?    The government might take some control over this.   WE need to pull resources together to maximize our potential.   We must concentrate on training pastors and leaders for the local church.   While we can educate 50 or 60 people at the campus it will not meet the needs of the districts.   We need many centers.   We are more than 800 cultural / linguistic groups and we need learning centers in each of these.   We want to move forward to a university system.   This will help us to work together.  We </w:t>
      </w:r>
      <w:proofErr w:type="gramStart"/>
      <w:r>
        <w:t>are also wanting</w:t>
      </w:r>
      <w:proofErr w:type="gramEnd"/>
      <w:r>
        <w:t xml:space="preserve"> to take on the CALD program.   We want to prepare our faculty for the leadership in the church.   We want to invest </w:t>
      </w:r>
      <w:r>
        <w:lastRenderedPageBreak/>
        <w:t xml:space="preserve">in human resources.    We had sent </w:t>
      </w:r>
      <w:proofErr w:type="spellStart"/>
      <w:r>
        <w:t>peple</w:t>
      </w:r>
      <w:proofErr w:type="spellEnd"/>
      <w:r>
        <w:t xml:space="preserve"> to APNTS knowing they were going to come home to PNG.   It is at least affordable to train our people at APNTS.   With CALD it is exciting to see that we can train our people to meet the immediate needs of the local church and district.   </w:t>
      </w:r>
    </w:p>
    <w:p w14:paraId="4830F6C6" w14:textId="77777777" w:rsidR="006A025D" w:rsidRDefault="006A025D"/>
    <w:p w14:paraId="2502A9EA" w14:textId="70857CB6" w:rsidR="006A025D" w:rsidRDefault="006A025D">
      <w:r>
        <w:t xml:space="preserve">Can the RCOSAC courses be transferable so our faculty can transfer the courses into CALD?   It might take another 7 years to complete the program without transfers.   </w:t>
      </w:r>
    </w:p>
    <w:p w14:paraId="350A8B0F" w14:textId="77777777" w:rsidR="006A025D" w:rsidRDefault="006A025D"/>
    <w:p w14:paraId="4C0E5025" w14:textId="03AC49A1" w:rsidR="006A025D" w:rsidRDefault="006A025D">
      <w:r>
        <w:t xml:space="preserve">5.  Thank you for the gathering.   God is reminding us that he has blessed the church with a great deal of giftedness, resources, and various forms of education.   We can celebrate these!  We can focus on our success and not our failures.   We can focus on the </w:t>
      </w:r>
      <w:r w:rsidR="00D86A82">
        <w:t xml:space="preserve">success.   While government restrictions can hinder us and we even allow the government to stop us we cannot allow this to determine our future.   The future of the school depends on our obedience to the Lord!   God is shaping a beautiful future.    The local church </w:t>
      </w:r>
      <w:proofErr w:type="gramStart"/>
      <w:r w:rsidR="00D86A82">
        <w:t>stake holders</w:t>
      </w:r>
      <w:proofErr w:type="gramEnd"/>
      <w:r w:rsidR="00D86A82">
        <w:t xml:space="preserve"> are not present with us today.   We want to make </w:t>
      </w:r>
      <w:proofErr w:type="spellStart"/>
      <w:r w:rsidR="00D86A82">
        <w:t>discuples</w:t>
      </w:r>
      <w:proofErr w:type="spellEnd"/>
      <w:r w:rsidR="00D86A82">
        <w:t xml:space="preserve"> who will plant new churches.   We must bring this </w:t>
      </w:r>
      <w:proofErr w:type="spellStart"/>
      <w:r w:rsidR="00D86A82">
        <w:t>vison</w:t>
      </w:r>
      <w:proofErr w:type="spellEnd"/>
      <w:r w:rsidR="00D86A82">
        <w:t xml:space="preserve"> and conversation back to our local churches and allow them to speak and listen but also share the God given vision.   While we are mindful of the survival and sustainability of the institutions we need to stay focused on the next generation.   </w:t>
      </w:r>
    </w:p>
    <w:p w14:paraId="721751DC" w14:textId="77777777" w:rsidR="00D86A82" w:rsidRDefault="00D86A82"/>
    <w:p w14:paraId="03915DC3" w14:textId="77784EE0" w:rsidR="00D86A82" w:rsidRDefault="00D86A82">
      <w:r>
        <w:t xml:space="preserve">6. </w:t>
      </w:r>
      <w:r w:rsidR="001F296E">
        <w:t xml:space="preserve">  We had a financial crisis some years ago and were almost ready to close.  God helped us to expand into several departments.   We have all kinds of departments and we have focused on liberal arts areas and yet still have a theology department.   In 1990 students and professors had a proposal to have accreditation from the Government.   We now have a full accreditation.   Now we have to reduce 10% of our full time students.   We have lost several million a year.   Now we have been selected as one of the best universities so we </w:t>
      </w:r>
      <w:proofErr w:type="gramStart"/>
      <w:r w:rsidR="001F296E">
        <w:t>are not having</w:t>
      </w:r>
      <w:proofErr w:type="gramEnd"/>
      <w:r w:rsidR="001F296E">
        <w:t xml:space="preserve"> to reduce the students any more.   </w:t>
      </w:r>
      <w:r w:rsidR="00E32B35">
        <w:t xml:space="preserve"> We were going to have to reduce by 10% each year for several years and this would mean eventually loosing 30 million dollars.   But we have recovered this.   But even with a lower income we have emphasized quality education.   The Holy Spirit works through our life in KNU and through KNU.   Please pray for God’s ministry through us!    For the last 18 years we have focused on ministry, evangelism yet we are still growing during that time.   The APR might think that KNU is a Korean school but it is an APR school.   </w:t>
      </w:r>
    </w:p>
    <w:p w14:paraId="53153F6A" w14:textId="77777777" w:rsidR="001125B2" w:rsidRDefault="001125B2"/>
    <w:p w14:paraId="712EB78C" w14:textId="6F1166F2" w:rsidR="001125B2" w:rsidRDefault="001125B2">
      <w:r>
        <w:t xml:space="preserve">7. Make a unified school that helps with faculty development in the Southern AP region.  </w:t>
      </w:r>
      <w:proofErr w:type="gramStart"/>
      <w:r>
        <w:t>Wesleyan school of faculty development.</w:t>
      </w:r>
      <w:proofErr w:type="gramEnd"/>
      <w:r>
        <w:t xml:space="preserve">   </w:t>
      </w:r>
      <w:proofErr w:type="gramStart"/>
      <w:r>
        <w:t>Nazarene Association of Higher Education Consortium.</w:t>
      </w:r>
      <w:proofErr w:type="gramEnd"/>
      <w:r>
        <w:t xml:space="preserve">   (NAHEC)   This is a consortium concept that was utilized in </w:t>
      </w:r>
      <w:proofErr w:type="spellStart"/>
      <w:r>
        <w:t>Swailand</w:t>
      </w:r>
      <w:proofErr w:type="spellEnd"/>
      <w:r>
        <w:t xml:space="preserve"> on the way to becoming a university.   This can have many forms and lead to other goals.   </w:t>
      </w:r>
      <w:proofErr w:type="spellStart"/>
      <w:proofErr w:type="gramStart"/>
      <w:r>
        <w:t>Coolaberation</w:t>
      </w:r>
      <w:proofErr w:type="spellEnd"/>
      <w:r>
        <w:t xml:space="preserve"> between independent schools to bring them close together.</w:t>
      </w:r>
      <w:proofErr w:type="gramEnd"/>
      <w:r>
        <w:t xml:space="preserve">   A common language and </w:t>
      </w:r>
      <w:proofErr w:type="spellStart"/>
      <w:r>
        <w:t>commone</w:t>
      </w:r>
      <w:proofErr w:type="spellEnd"/>
      <w:r>
        <w:t xml:space="preserve"> documents (student and faculty handbook, faculty development </w:t>
      </w:r>
      <w:proofErr w:type="spellStart"/>
      <w:r>
        <w:t>etc</w:t>
      </w:r>
      <w:proofErr w:type="spellEnd"/>
      <w:r>
        <w:t xml:space="preserve">).  Because each school was independent and some were receiving government funding we needed a legal framework to be able to transfer from government control to a university control.   We created a single board to oversee the transition.   This </w:t>
      </w:r>
      <w:proofErr w:type="gramStart"/>
      <w:r>
        <w:t>Is</w:t>
      </w:r>
      <w:proofErr w:type="gramEnd"/>
      <w:r>
        <w:t xml:space="preserve"> much more formal than a simple cooperation.   It is a true unity with an end goal in mind.  </w:t>
      </w:r>
      <w:proofErr w:type="gramStart"/>
      <w:r>
        <w:t>With the purpose of collaboration toward an end goal.</w:t>
      </w:r>
      <w:proofErr w:type="gramEnd"/>
      <w:r>
        <w:t xml:space="preserve">   </w:t>
      </w:r>
      <w:r w:rsidR="00261565">
        <w:t xml:space="preserve">The governance of land </w:t>
      </w:r>
      <w:proofErr w:type="spellStart"/>
      <w:r w:rsidR="00261565">
        <w:t>etc</w:t>
      </w:r>
      <w:proofErr w:type="spellEnd"/>
      <w:r w:rsidR="00261565">
        <w:t xml:space="preserve">, there are many issues to include.   </w:t>
      </w:r>
    </w:p>
    <w:p w14:paraId="7591A26F" w14:textId="77777777" w:rsidR="00261565" w:rsidRDefault="00261565"/>
    <w:p w14:paraId="09A73E0A" w14:textId="5A82319A" w:rsidR="00261565" w:rsidRDefault="00261565">
      <w:r>
        <w:t xml:space="preserve">So what is the end goal of a consortium?   </w:t>
      </w:r>
    </w:p>
    <w:p w14:paraId="7003BD4D" w14:textId="77777777" w:rsidR="00261565" w:rsidRDefault="00261565"/>
    <w:p w14:paraId="4FB5B9E2" w14:textId="36985A36" w:rsidR="00261565" w:rsidRDefault="00261565">
      <w:r>
        <w:t xml:space="preserve">This is more of an association than a true consortium.   We are not yet sure where the end goals will be.    </w:t>
      </w:r>
    </w:p>
    <w:p w14:paraId="17EE935F" w14:textId="77777777" w:rsidR="00261565" w:rsidRDefault="00261565"/>
    <w:p w14:paraId="0DC99406" w14:textId="07750F44" w:rsidR="00261565" w:rsidRDefault="00261565">
      <w:r>
        <w:t xml:space="preserve">In PNG we have a clear goal to make a university from the three colleges.   </w:t>
      </w:r>
    </w:p>
    <w:p w14:paraId="09406BD2" w14:textId="77777777" w:rsidR="00261565" w:rsidRDefault="00261565"/>
    <w:p w14:paraId="30D74B1E" w14:textId="414E5D98" w:rsidR="00261565" w:rsidRDefault="00261565">
      <w:r>
        <w:t xml:space="preserve">Any type of connection we have with strong schools should assist the process.  </w:t>
      </w:r>
    </w:p>
    <w:p w14:paraId="4E698634" w14:textId="77777777" w:rsidR="00261565" w:rsidRDefault="00261565"/>
    <w:p w14:paraId="76696EDA" w14:textId="1FB15ECE" w:rsidR="00261565" w:rsidRDefault="00261565">
      <w:r>
        <w:t xml:space="preserve">Yes, and one of the models that Magi has presented will be a good first step.   </w:t>
      </w:r>
    </w:p>
    <w:p w14:paraId="45CE8AD8" w14:textId="77777777" w:rsidR="00261565" w:rsidRDefault="00261565"/>
    <w:p w14:paraId="728ED29C" w14:textId="428A2C48" w:rsidR="00261565" w:rsidRDefault="00261565">
      <w:r>
        <w:t xml:space="preserve">Yes, we need to go home and have some conversations so that when we come together we have a clearer idea. </w:t>
      </w:r>
    </w:p>
    <w:p w14:paraId="6C318362" w14:textId="77777777" w:rsidR="00261565" w:rsidRDefault="00261565"/>
    <w:p w14:paraId="4C0CE3AE" w14:textId="25877835" w:rsidR="00A13FEE" w:rsidRDefault="00A13FEE">
      <w:proofErr w:type="gramStart"/>
      <w:r>
        <w:t>Potential shared resources.</w:t>
      </w:r>
      <w:proofErr w:type="gramEnd"/>
      <w:r>
        <w:t xml:space="preserve">   </w:t>
      </w:r>
    </w:p>
    <w:p w14:paraId="49D18C5D" w14:textId="7F577E74" w:rsidR="00261565" w:rsidRDefault="00261565" w:rsidP="00261565">
      <w:pPr>
        <w:pStyle w:val="ListParagraph"/>
        <w:numPr>
          <w:ilvl w:val="0"/>
          <w:numId w:val="1"/>
        </w:numPr>
      </w:pPr>
      <w:r>
        <w:t>Library resources</w:t>
      </w:r>
    </w:p>
    <w:p w14:paraId="0702AD32" w14:textId="455F49E4" w:rsidR="00261565" w:rsidRDefault="00261565" w:rsidP="00261565">
      <w:pPr>
        <w:pStyle w:val="ListParagraph"/>
        <w:numPr>
          <w:ilvl w:val="0"/>
          <w:numId w:val="1"/>
        </w:numPr>
      </w:pPr>
      <w:r>
        <w:t xml:space="preserve">Shared writing projects in Global English. </w:t>
      </w:r>
    </w:p>
    <w:p w14:paraId="37E77424" w14:textId="51A38F55" w:rsidR="00261565" w:rsidRDefault="00A13FEE" w:rsidP="00261565">
      <w:pPr>
        <w:pStyle w:val="ListParagraph"/>
        <w:numPr>
          <w:ilvl w:val="0"/>
          <w:numId w:val="1"/>
        </w:numPr>
      </w:pPr>
      <w:r>
        <w:t xml:space="preserve">Shared faculty </w:t>
      </w:r>
    </w:p>
    <w:p w14:paraId="0ABE8946" w14:textId="346CC6A1" w:rsidR="00A13FEE" w:rsidRDefault="00A13FEE" w:rsidP="00A13FEE">
      <w:pPr>
        <w:pStyle w:val="ListParagraph"/>
        <w:numPr>
          <w:ilvl w:val="0"/>
          <w:numId w:val="1"/>
        </w:numPr>
      </w:pPr>
      <w:r>
        <w:t>Shared leadership</w:t>
      </w:r>
    </w:p>
    <w:p w14:paraId="60769897" w14:textId="77777777" w:rsidR="00A33D9F" w:rsidRDefault="00A33D9F"/>
    <w:p w14:paraId="7A8CEE81" w14:textId="313AA8D8" w:rsidR="00D373CB" w:rsidRDefault="00A13FEE">
      <w:r>
        <w:t xml:space="preserve">Each campus should identify their resources, challenges, needs, risks, staffing, resources, and potentials in writing so that we have a clear idea of what is being shared.   This will be shared with a committee of the presidents, FSC, FEC of each contributor.   </w:t>
      </w:r>
      <w:r w:rsidR="00D373CB">
        <w:t xml:space="preserve"> Bruce will be chair and </w:t>
      </w:r>
      <w:proofErr w:type="spellStart"/>
      <w:r w:rsidR="00D373CB">
        <w:t>Lalanie</w:t>
      </w:r>
      <w:proofErr w:type="spellEnd"/>
      <w:r w:rsidR="00D373CB">
        <w:t xml:space="preserve"> is the secretary.  </w:t>
      </w:r>
    </w:p>
    <w:p w14:paraId="4E2B9EF0" w14:textId="77777777" w:rsidR="00250D6A" w:rsidRDefault="00250D6A"/>
    <w:p w14:paraId="7A7D402A" w14:textId="3149AAC6" w:rsidR="00250D6A" w:rsidRDefault="00250D6A">
      <w:r>
        <w:t xml:space="preserve">In Mongolia – the need for shared faculty, and other potential formal relationships. </w:t>
      </w:r>
    </w:p>
    <w:p w14:paraId="662EED12" w14:textId="77777777" w:rsidR="00250D6A" w:rsidRDefault="00250D6A"/>
    <w:p w14:paraId="72294299" w14:textId="638CD87B" w:rsidR="00250D6A" w:rsidRDefault="00DD67F3">
      <w:r>
        <w:t xml:space="preserve">Philippines, Korea, Southeast Asia, Taiwan.   </w:t>
      </w:r>
      <w:proofErr w:type="spellStart"/>
      <w:proofErr w:type="gramStart"/>
      <w:r>
        <w:t>Facutly</w:t>
      </w:r>
      <w:proofErr w:type="spellEnd"/>
      <w:r>
        <w:t xml:space="preserve"> sharing, credentialing of faculty, preparing teachers in the future.</w:t>
      </w:r>
      <w:proofErr w:type="gramEnd"/>
      <w:r>
        <w:t xml:space="preserve">   We need to develop an Asia Pacific faculty list with their availability.  </w:t>
      </w:r>
      <w:r w:rsidR="004A470A">
        <w:t xml:space="preserve"> </w:t>
      </w:r>
    </w:p>
    <w:p w14:paraId="161FF87F" w14:textId="77777777" w:rsidR="004A470A" w:rsidRDefault="004A470A"/>
    <w:p w14:paraId="2D59D74D" w14:textId="7C45E448" w:rsidR="004A470A" w:rsidRDefault="004A470A">
      <w:r>
        <w:t xml:space="preserve">You have the authority to create that list – work as a team to create this.  </w:t>
      </w:r>
    </w:p>
    <w:p w14:paraId="2053AB06" w14:textId="77777777" w:rsidR="004A470A" w:rsidRDefault="004A470A"/>
    <w:p w14:paraId="44D4CB3D" w14:textId="349417B9" w:rsidR="004A470A" w:rsidRDefault="004A470A">
      <w:r>
        <w:t xml:space="preserve">It is likely that our potential faculty pool is much wider than we think.   People who are pastoring and have ability to teach and have never had opportunity.    We need this list put together.   </w:t>
      </w:r>
    </w:p>
    <w:p w14:paraId="17946FDC" w14:textId="77777777" w:rsidR="004A470A" w:rsidRDefault="004A470A"/>
    <w:p w14:paraId="305EF504" w14:textId="7947D5C7" w:rsidR="004A470A" w:rsidRDefault="009D1F89">
      <w:r>
        <w:t xml:space="preserve">Do we have a global faculty list?   </w:t>
      </w:r>
    </w:p>
    <w:p w14:paraId="015D746B" w14:textId="77777777" w:rsidR="009D1F89" w:rsidRDefault="009D1F89"/>
    <w:p w14:paraId="53E13A3D" w14:textId="028420CA" w:rsidR="009D1F89" w:rsidRDefault="009D1F89">
      <w:r>
        <w:t xml:space="preserve">No, we do not, we have some reported to us but it is not full.   </w:t>
      </w:r>
    </w:p>
    <w:p w14:paraId="254A4C7C" w14:textId="77777777" w:rsidR="000720C4" w:rsidRDefault="000720C4"/>
    <w:p w14:paraId="2E64E918" w14:textId="739858F9" w:rsidR="000720C4" w:rsidRDefault="000720C4">
      <w:r>
        <w:t xml:space="preserve">Let’s write down the names of the faculty we currently have and post that on our website.    Or we could put in a login page where the bio information is available.   </w:t>
      </w:r>
    </w:p>
    <w:p w14:paraId="369A413E" w14:textId="410A04D9" w:rsidR="000720C4" w:rsidRDefault="000720C4">
      <w:r>
        <w:t xml:space="preserve">The list created could be posted immediately and the more information added by academic deans.  </w:t>
      </w:r>
    </w:p>
    <w:p w14:paraId="3868C230" w14:textId="77777777" w:rsidR="000720C4" w:rsidRDefault="000720C4"/>
    <w:p w14:paraId="25EE7E9C" w14:textId="1867D810" w:rsidR="000720C4" w:rsidRDefault="000720C4">
      <w:r>
        <w:t xml:space="preserve">It would be good to make sure that we ask the faculty before we put them on a list.   We also need to create a policy on how to ask for other people’s faculty.  </w:t>
      </w:r>
      <w:r w:rsidR="003B067C">
        <w:t xml:space="preserve">We want to respect each other’s institution.    Rob could create a brief policy.   This should include a waiver form – so their name could be easily removed, and the cost of the faculty should be included.  </w:t>
      </w:r>
      <w:r w:rsidR="00C0793B">
        <w:t xml:space="preserve">  We need a mechanism for finding faculty that are pastoring and have a qualified degree.   </w:t>
      </w:r>
    </w:p>
    <w:p w14:paraId="52B058C5" w14:textId="77777777" w:rsidR="003B067C" w:rsidRDefault="003B067C">
      <w:pPr>
        <w:pBdr>
          <w:bottom w:val="single" w:sz="12" w:space="1" w:color="auto"/>
        </w:pBdr>
      </w:pPr>
    </w:p>
    <w:p w14:paraId="3DF8C1B2" w14:textId="77777777" w:rsidR="003B067C" w:rsidRDefault="003B067C"/>
    <w:p w14:paraId="55B5A994" w14:textId="50C2ED9A" w:rsidR="003B067C" w:rsidRDefault="003B067C">
      <w:pPr>
        <w:pBdr>
          <w:bottom w:val="single" w:sz="6" w:space="1" w:color="auto"/>
        </w:pBdr>
      </w:pPr>
      <w:r>
        <w:t xml:space="preserve">NOTE – Each school needs to report the annual institutional report, the budget and an audit report EVERY year.   The president from the institution cannot be a delegate at GA without these reports.     These are not just IBOE but they are in the Manual.   </w:t>
      </w:r>
    </w:p>
    <w:p w14:paraId="2648C539" w14:textId="77777777" w:rsidR="003B067C" w:rsidRDefault="003B067C">
      <w:pPr>
        <w:pBdr>
          <w:bottom w:val="single" w:sz="6" w:space="1" w:color="auto"/>
        </w:pBdr>
      </w:pPr>
    </w:p>
    <w:p w14:paraId="508A300E" w14:textId="77777777" w:rsidR="003B067C" w:rsidRDefault="003B067C"/>
    <w:p w14:paraId="3BD5949D" w14:textId="77777777" w:rsidR="003B067C" w:rsidRDefault="003B067C"/>
    <w:p w14:paraId="6F81BC91" w14:textId="5B1BB6A3" w:rsidR="00A33D9F" w:rsidRDefault="00C0793B">
      <w:r>
        <w:t xml:space="preserve">KNU has 30 </w:t>
      </w:r>
      <w:proofErr w:type="gramStart"/>
      <w:r>
        <w:t>faculty</w:t>
      </w:r>
      <w:proofErr w:type="gramEnd"/>
      <w:r>
        <w:t xml:space="preserve"> with an English degree and could provide some resources for a faculty development center.    </w:t>
      </w:r>
    </w:p>
    <w:p w14:paraId="54AF1093" w14:textId="77777777" w:rsidR="00C0793B" w:rsidRDefault="00C0793B"/>
    <w:p w14:paraId="513A5FE2" w14:textId="2C95C26C" w:rsidR="00C0793B" w:rsidRDefault="00C0793B">
      <w:r>
        <w:t xml:space="preserve">Let’s get those names from KNU and help them be accessible.  </w:t>
      </w:r>
    </w:p>
    <w:p w14:paraId="1F0F64AB" w14:textId="77777777" w:rsidR="00C0793B" w:rsidRDefault="00C0793B"/>
    <w:p w14:paraId="08507BF5" w14:textId="762D67A8" w:rsidR="00C0793B" w:rsidRDefault="007D0CFB">
      <w:r>
        <w:t xml:space="preserve">The </w:t>
      </w:r>
      <w:r w:rsidR="001F0934">
        <w:t>group saw the need for shared faculty and administrates</w:t>
      </w:r>
      <w:r>
        <w:t xml:space="preserve"> resources.   The Philippine schools needed to share faculty and adjunct faculty.   Taiwan needs faculty and degrees – especially in </w:t>
      </w:r>
      <w:r w:rsidR="00DE7A34">
        <w:t>Mandarin</w:t>
      </w:r>
      <w:r>
        <w:t xml:space="preserve"> Chinese.   There are resources in each of our schools and especially at KNU who has buildings and resources to help as a hub if necessary.   APNTS has the potential to offer PhD’s and in the near future can be effective at producing teachers for various schools.     The </w:t>
      </w:r>
      <w:r w:rsidR="00DE7A34">
        <w:t>M.Div.</w:t>
      </w:r>
      <w:r>
        <w:t xml:space="preserve"> has been effective for some schools.   </w:t>
      </w:r>
    </w:p>
    <w:p w14:paraId="757FBF30" w14:textId="77777777" w:rsidR="007D0CFB" w:rsidRDefault="007D0CFB"/>
    <w:p w14:paraId="00090C3F" w14:textId="217BE39A" w:rsidR="007D0CFB" w:rsidRDefault="007D0CFB">
      <w:r>
        <w:t xml:space="preserve">Faculty development is a key issue.  What will we have 5 years from now?   </w:t>
      </w:r>
    </w:p>
    <w:p w14:paraId="2582AEE2" w14:textId="77777777" w:rsidR="007D0CFB" w:rsidRDefault="007D0CFB"/>
    <w:p w14:paraId="28D75A12" w14:textId="0A694FDF" w:rsidR="007D0CFB" w:rsidRDefault="007D0CFB">
      <w:r>
        <w:t xml:space="preserve">We need a professor to teach Wesleyan Theology in VN in January but most of our faculty is already </w:t>
      </w:r>
      <w:r w:rsidR="00DE7A34">
        <w:t>committed</w:t>
      </w:r>
      <w:r>
        <w:t xml:space="preserve"> and cannot teach at that level at </w:t>
      </w:r>
      <w:proofErr w:type="gramStart"/>
      <w:r>
        <w:t>that  time</w:t>
      </w:r>
      <w:proofErr w:type="gramEnd"/>
      <w:r>
        <w:t xml:space="preserve">.     We need PhD’s from each </w:t>
      </w:r>
      <w:r w:rsidR="00DE7A34">
        <w:t>language</w:t>
      </w:r>
      <w:r>
        <w:t xml:space="preserve"> group so that we can have </w:t>
      </w:r>
      <w:r w:rsidR="00806A37">
        <w:t xml:space="preserve">the </w:t>
      </w:r>
      <w:r w:rsidR="00DE7A34">
        <w:t>ability</w:t>
      </w:r>
      <w:r w:rsidR="00806A37">
        <w:t xml:space="preserve"> to </w:t>
      </w:r>
      <w:r w:rsidR="00DE7A34">
        <w:t>develop</w:t>
      </w:r>
      <w:r w:rsidR="00806A37">
        <w:t xml:space="preserve"> faculty locally.    Local learning centers also need administrative skills.   Connecting with teachers, getting homework from students, etc.   </w:t>
      </w:r>
    </w:p>
    <w:p w14:paraId="04C78CDB" w14:textId="77777777" w:rsidR="00806A37" w:rsidRDefault="00806A37"/>
    <w:p w14:paraId="4158FF38" w14:textId="194D9579" w:rsidR="00806A37" w:rsidRDefault="00A51D3E">
      <w:r>
        <w:t xml:space="preserve">Just like a good hospital is not administered by a doctor but by a business manager we likely need to develop administrative people who can work along side of the academic.   </w:t>
      </w:r>
    </w:p>
    <w:p w14:paraId="51269ABA" w14:textId="77777777" w:rsidR="00A2254A" w:rsidRDefault="00A2254A"/>
    <w:p w14:paraId="510AB1B4" w14:textId="1E24EC3C" w:rsidR="00A2254A" w:rsidRDefault="00A2254A">
      <w:r>
        <w:t xml:space="preserve">Indonesia – </w:t>
      </w:r>
      <w:r w:rsidR="00DE7A34">
        <w:t>concert</w:t>
      </w:r>
      <w:r>
        <w:t xml:space="preserve"> steps is to look at Indonesia educational law with a lawyer as an expert.   It was regulated because many schools were producing paper degrees but not to exclude </w:t>
      </w:r>
      <w:r w:rsidR="00DE7A34">
        <w:t>collaboration</w:t>
      </w:r>
      <w:r>
        <w:t xml:space="preserve">.   One need is faculty </w:t>
      </w:r>
      <w:r w:rsidR="00DE7A34">
        <w:t>development,</w:t>
      </w:r>
      <w:r>
        <w:t xml:space="preserve"> leadership development.   There is a pathway to APNTS to assist with the master’s program.   We will end up having more people to send to extension centers and open extension centers all around the field.   There will be a wider faculty to teach.   APNTS could teach a doctoral cohort with us.   We don’t have enough PhD’s for our master’s program.    With more doctors we would have a stronger school and more </w:t>
      </w:r>
      <w:r w:rsidR="00DE7A34">
        <w:t>ability</w:t>
      </w:r>
      <w:r>
        <w:t xml:space="preserve"> to teach </w:t>
      </w:r>
      <w:r w:rsidR="00DE7A34">
        <w:t>through</w:t>
      </w:r>
      <w:r>
        <w:t xml:space="preserve"> the APNTS </w:t>
      </w:r>
      <w:r w:rsidR="00DE7A34">
        <w:t>degrees, which</w:t>
      </w:r>
      <w:r>
        <w:t xml:space="preserve"> gives us better accreditation.   It would enrich us all to be able to teach in other countries / areas.  That is highly enriching.   </w:t>
      </w:r>
    </w:p>
    <w:p w14:paraId="09D89EC1" w14:textId="77777777" w:rsidR="00A2254A" w:rsidRDefault="00A2254A"/>
    <w:p w14:paraId="318A9889" w14:textId="77777777" w:rsidR="00A2254A" w:rsidRDefault="00A2254A"/>
    <w:p w14:paraId="5FF041CE" w14:textId="005E6A09" w:rsidR="00AE622A" w:rsidRDefault="00AE622A">
      <w:r>
        <w:t xml:space="preserve">Back from Lunch </w:t>
      </w:r>
    </w:p>
    <w:p w14:paraId="41169B69" w14:textId="77777777" w:rsidR="00AE622A" w:rsidRDefault="00AE622A"/>
    <w:p w14:paraId="1B54D135" w14:textId="0A96BC39" w:rsidR="00AE622A" w:rsidRDefault="00AE622A">
      <w:r>
        <w:t xml:space="preserve">Moving toward a hub in Southern Asia Pacific – option 6.   </w:t>
      </w:r>
    </w:p>
    <w:p w14:paraId="79A2B1F2" w14:textId="77777777" w:rsidR="00AE622A" w:rsidRDefault="00AE622A"/>
    <w:p w14:paraId="77622A43" w14:textId="60DDA2CF" w:rsidR="00AE622A" w:rsidRDefault="00AE622A">
      <w:proofErr w:type="gramStart"/>
      <w:r>
        <w:t>In the Northern Asia Pacific – moving toward a hub / system.</w:t>
      </w:r>
      <w:proofErr w:type="gramEnd"/>
      <w:r>
        <w:t xml:space="preserve">  Have appointed a committee to explore the questions needed to accomplish this.  </w:t>
      </w:r>
    </w:p>
    <w:p w14:paraId="47E96BE9" w14:textId="77777777" w:rsidR="00AE622A" w:rsidRDefault="00AE622A"/>
    <w:p w14:paraId="31BBBEE2" w14:textId="1DE42112" w:rsidR="00AE622A" w:rsidRDefault="00AE622A">
      <w:r>
        <w:t xml:space="preserve">If we accept the Emmaus model it is a profound shift in the way of teaching.   The teachers need to be in the field and are qualified to make disciples who can make disciples.   You need subject matter experts but not for the whole faculty.   The institution is smaller and more nimble.    </w:t>
      </w:r>
    </w:p>
    <w:p w14:paraId="19C10B88" w14:textId="77777777" w:rsidR="00AE622A" w:rsidRDefault="00AE622A"/>
    <w:p w14:paraId="53D58003" w14:textId="575D8C00" w:rsidR="00AE622A" w:rsidRDefault="00AE622A">
      <w:r>
        <w:t xml:space="preserve">With the reality of limited resources in several areas the lectures by experts in a specific area still works with the local leaders to setup questions that are contextual and need local expertise.   So that training facilitators is possible and the faculty is focused on providing content with facilitators providing local expression.   </w:t>
      </w:r>
    </w:p>
    <w:p w14:paraId="763B2DEB" w14:textId="77777777" w:rsidR="00AE622A" w:rsidRDefault="00AE622A"/>
    <w:p w14:paraId="3AD0D11D" w14:textId="24EDBCE2" w:rsidR="00AE622A" w:rsidRDefault="00AE622A">
      <w:r>
        <w:t xml:space="preserve">Video’s could be produced and </w:t>
      </w:r>
      <w:proofErr w:type="spellStart"/>
      <w:r>
        <w:t>dubed</w:t>
      </w:r>
      <w:proofErr w:type="spellEnd"/>
      <w:r>
        <w:t xml:space="preserve"> over in local languages.   </w:t>
      </w:r>
    </w:p>
    <w:p w14:paraId="58F75E69" w14:textId="77777777" w:rsidR="00AE622A" w:rsidRDefault="00AE622A"/>
    <w:p w14:paraId="1D2F7828" w14:textId="4F57C3BF" w:rsidR="00AE622A" w:rsidRDefault="00AE622A">
      <w:r>
        <w:t xml:space="preserve">Our of a ted talk length video – a </w:t>
      </w:r>
      <w:proofErr w:type="gramStart"/>
      <w:r w:rsidR="00A57025">
        <w:t>manuscript</w:t>
      </w:r>
      <w:r>
        <w:t xml:space="preserve">  is</w:t>
      </w:r>
      <w:proofErr w:type="gramEnd"/>
      <w:r>
        <w:t xml:space="preserve"> produced and then translated.   Then a representative of that language could make a new video </w:t>
      </w:r>
      <w:r w:rsidR="00A57025">
        <w:t xml:space="preserve">to represent the material.    (This can be done with common commercial applications).  </w:t>
      </w:r>
    </w:p>
    <w:p w14:paraId="2B0C06BA" w14:textId="77777777" w:rsidR="00A57025" w:rsidRDefault="00A57025"/>
    <w:p w14:paraId="4E52B6B2" w14:textId="23FC8642" w:rsidR="00AE622A" w:rsidRDefault="00151B79">
      <w:r>
        <w:t xml:space="preserve">This video production could work well in some of our CAA as well.  </w:t>
      </w:r>
    </w:p>
    <w:p w14:paraId="1CD9AB76" w14:textId="77777777" w:rsidR="00213658" w:rsidRDefault="00213658"/>
    <w:p w14:paraId="65939379" w14:textId="3F49B707" w:rsidR="00213658" w:rsidRDefault="00213658">
      <w:r>
        <w:t xml:space="preserve">There is a set email plan and meeting for the Southern group already.   For the northern group there is a group that was assigned with a committee chair and secretary.   </w:t>
      </w:r>
      <w:r w:rsidR="009E6995">
        <w:t xml:space="preserve"> (Using the </w:t>
      </w:r>
      <w:proofErr w:type="spellStart"/>
      <w:r w:rsidR="009E6995">
        <w:t>vidyo</w:t>
      </w:r>
      <w:proofErr w:type="spellEnd"/>
      <w:r w:rsidR="009E6995">
        <w:t xml:space="preserve"> system is a possible way to meet for discussions).  </w:t>
      </w:r>
    </w:p>
    <w:p w14:paraId="41D6E6FD" w14:textId="77777777" w:rsidR="00213658" w:rsidRDefault="00213658"/>
    <w:p w14:paraId="4A67F83B" w14:textId="60B32BB2" w:rsidR="00AB1A70" w:rsidRDefault="009E6995">
      <w:r>
        <w:t xml:space="preserve">Now we will meet in sub-groups and think about how to move forward.  The region is interested in investing in the process but not just in discussion </w:t>
      </w:r>
      <w:proofErr w:type="gramStart"/>
      <w:r>
        <w:t>but</w:t>
      </w:r>
      <w:proofErr w:type="gramEnd"/>
      <w:r>
        <w:t xml:space="preserve"> in actual implementations.   The region will commit to funding a meeting – but the initial meetings will be by video to wrestle with the practical issues.   </w:t>
      </w:r>
      <w:r w:rsidR="00AB1A70">
        <w:t xml:space="preserve">We will be working to see what measurements need to be taken to see what actions are needed to move forward.   </w:t>
      </w:r>
    </w:p>
    <w:p w14:paraId="54A025BA" w14:textId="77777777" w:rsidR="00AB1A70" w:rsidRDefault="00AB1A70"/>
    <w:p w14:paraId="1ED43726" w14:textId="77777777" w:rsidR="00AB1A70" w:rsidRDefault="00AB1A70"/>
    <w:p w14:paraId="4E5479D5" w14:textId="42AC5A1F" w:rsidR="00AB1A70" w:rsidRDefault="00AB1A70">
      <w:r>
        <w:t xml:space="preserve">Dan </w:t>
      </w:r>
      <w:proofErr w:type="spellStart"/>
      <w:r>
        <w:t>Copp</w:t>
      </w:r>
      <w:proofErr w:type="spellEnd"/>
    </w:p>
    <w:p w14:paraId="690A3226" w14:textId="015516C3" w:rsidR="00AB1A70" w:rsidRDefault="00AB1A70">
      <w:proofErr w:type="gramStart"/>
      <w:r>
        <w:t>Resources from the Global Church.</w:t>
      </w:r>
      <w:proofErr w:type="gramEnd"/>
      <w:r>
        <w:t xml:space="preserve">  </w:t>
      </w:r>
    </w:p>
    <w:p w14:paraId="4732C24E" w14:textId="77777777" w:rsidR="00AB1A70" w:rsidRDefault="00AB1A70"/>
    <w:p w14:paraId="3856E3F3" w14:textId="3EFBCD84" w:rsidR="00AB1A70" w:rsidRDefault="006705B9">
      <w:r>
        <w:t xml:space="preserve">The schools in ASEAN / Korean discussed the use of OPALS and </w:t>
      </w:r>
      <w:proofErr w:type="spellStart"/>
      <w:r>
        <w:t>GENEsis</w:t>
      </w:r>
      <w:proofErr w:type="spellEnd"/>
      <w:r>
        <w:t xml:space="preserve"> in their schools.   They said that this has smoothed out the classroom management for APNTS a great deal.   Before Dr. Oldham arrived APNTS was not using the systems extensively but he had them re-trained and that started them using the system well.   At PNC the system was initially installed but did not work well.  They re-installed the system and found that it has been helping the students and reports and teachers work more smoothly.   The library system is still being programed.   </w:t>
      </w:r>
    </w:p>
    <w:p w14:paraId="14A66AA7" w14:textId="4F5643F0" w:rsidR="00CA2E14" w:rsidRDefault="00CA2E14">
      <w:r>
        <w:t xml:space="preserve">At VNBC the system is just being installed.   There is a great deal of training that needs to be done.  </w:t>
      </w:r>
    </w:p>
    <w:p w14:paraId="7AB5412E" w14:textId="77777777" w:rsidR="006705B9" w:rsidRDefault="006705B9"/>
    <w:p w14:paraId="16928AD5" w14:textId="0EE4D071" w:rsidR="006705B9" w:rsidRDefault="006705B9">
      <w:r>
        <w:t xml:space="preserve">There is a strong need to translate the menus into several languages before this could be used in Indonesia and Taiwan.   </w:t>
      </w:r>
    </w:p>
    <w:p w14:paraId="19D94369" w14:textId="77777777" w:rsidR="006705B9" w:rsidRDefault="006705B9"/>
    <w:p w14:paraId="6758E569" w14:textId="5865CA47" w:rsidR="00CA2E14" w:rsidRDefault="006705B9">
      <w:r>
        <w:t xml:space="preserve">In the Southern area the schools are looking at using </w:t>
      </w:r>
      <w:proofErr w:type="spellStart"/>
      <w:r>
        <w:t>GENEsis</w:t>
      </w:r>
      <w:proofErr w:type="spellEnd"/>
      <w:r>
        <w:t xml:space="preserve"> as a means of beginning to integrate their systems. </w:t>
      </w:r>
    </w:p>
    <w:p w14:paraId="540DFD87" w14:textId="77777777" w:rsidR="00CA2E14" w:rsidRDefault="00CA2E14"/>
    <w:p w14:paraId="37C407EC" w14:textId="2BE743E3" w:rsidR="00CA2E14" w:rsidRDefault="00CA2E14">
      <w:r>
        <w:t xml:space="preserve">The </w:t>
      </w:r>
      <w:proofErr w:type="gramStart"/>
      <w:r>
        <w:t>two committee</w:t>
      </w:r>
      <w:proofErr w:type="gramEnd"/>
      <w:r>
        <w:t xml:space="preserve"> chairman have already scheduled meetings and have talked with each other about integration.  </w:t>
      </w:r>
    </w:p>
    <w:p w14:paraId="091CAB60" w14:textId="77777777" w:rsidR="00CA2E14" w:rsidRDefault="00CA2E14"/>
    <w:p w14:paraId="62243647" w14:textId="4CB148C2" w:rsidR="00CA2E14" w:rsidRDefault="00CA2E14">
      <w:r>
        <w:t>August 24, 2018</w:t>
      </w:r>
    </w:p>
    <w:p w14:paraId="4841252D" w14:textId="77777777" w:rsidR="00CA2E14" w:rsidRDefault="00CA2E14"/>
    <w:p w14:paraId="063BFC01" w14:textId="77777777" w:rsidR="00CA2E14" w:rsidRDefault="00CA2E14">
      <w:bookmarkStart w:id="0" w:name="_GoBack"/>
      <w:bookmarkEnd w:id="0"/>
    </w:p>
    <w:sectPr w:rsidR="00CA2E14" w:rsidSect="007447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B3D"/>
    <w:multiLevelType w:val="hybridMultilevel"/>
    <w:tmpl w:val="217C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CA"/>
    <w:rsid w:val="000720C4"/>
    <w:rsid w:val="001125B2"/>
    <w:rsid w:val="00151B79"/>
    <w:rsid w:val="001F0934"/>
    <w:rsid w:val="001F296E"/>
    <w:rsid w:val="00213658"/>
    <w:rsid w:val="00250D6A"/>
    <w:rsid w:val="00261565"/>
    <w:rsid w:val="003B067C"/>
    <w:rsid w:val="004A470A"/>
    <w:rsid w:val="005A293B"/>
    <w:rsid w:val="006411CA"/>
    <w:rsid w:val="006705B9"/>
    <w:rsid w:val="006A025D"/>
    <w:rsid w:val="0074472D"/>
    <w:rsid w:val="007D0CFB"/>
    <w:rsid w:val="00806A37"/>
    <w:rsid w:val="00865DE7"/>
    <w:rsid w:val="009D1F89"/>
    <w:rsid w:val="009E6995"/>
    <w:rsid w:val="00A13FEE"/>
    <w:rsid w:val="00A2254A"/>
    <w:rsid w:val="00A33D9F"/>
    <w:rsid w:val="00A51D3E"/>
    <w:rsid w:val="00A57025"/>
    <w:rsid w:val="00AB1A70"/>
    <w:rsid w:val="00AE622A"/>
    <w:rsid w:val="00C0793B"/>
    <w:rsid w:val="00CA2E14"/>
    <w:rsid w:val="00CB3E24"/>
    <w:rsid w:val="00D373CB"/>
    <w:rsid w:val="00D86A82"/>
    <w:rsid w:val="00DD67F3"/>
    <w:rsid w:val="00DE7A34"/>
    <w:rsid w:val="00E32B35"/>
    <w:rsid w:val="00E4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C6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5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2143</Words>
  <Characters>12217</Characters>
  <Application>Microsoft Macintosh Word</Application>
  <DocSecurity>0</DocSecurity>
  <Lines>101</Lines>
  <Paragraphs>28</Paragraphs>
  <ScaleCrop>false</ScaleCrop>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David Phillips</cp:lastModifiedBy>
  <cp:revision>28</cp:revision>
  <dcterms:created xsi:type="dcterms:W3CDTF">2018-08-24T00:54:00Z</dcterms:created>
  <dcterms:modified xsi:type="dcterms:W3CDTF">2018-08-24T08:10:00Z</dcterms:modified>
</cp:coreProperties>
</file>