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334D7" w14:textId="4FA384FE" w:rsidR="006A5367" w:rsidRDefault="000B7AA6" w:rsidP="007061D8">
      <w:pPr>
        <w:jc w:val="center"/>
        <w:rPr>
          <w:i/>
          <w:sz w:val="22"/>
          <w:szCs w:val="22"/>
        </w:rPr>
      </w:pPr>
      <w:r>
        <w:rPr>
          <w:i/>
          <w:sz w:val="22"/>
          <w:szCs w:val="22"/>
        </w:rPr>
        <w:t>Session</w:t>
      </w:r>
      <w:bookmarkStart w:id="0" w:name="_GoBack"/>
      <w:bookmarkEnd w:id="0"/>
      <w:r w:rsidR="006A5367">
        <w:rPr>
          <w:i/>
          <w:sz w:val="22"/>
          <w:szCs w:val="22"/>
        </w:rPr>
        <w:t xml:space="preserve"> 14</w:t>
      </w:r>
    </w:p>
    <w:p w14:paraId="3701108A" w14:textId="0FAF1487" w:rsidR="007061D8" w:rsidRPr="005A0251" w:rsidRDefault="007061D8" w:rsidP="007061D8">
      <w:pPr>
        <w:jc w:val="center"/>
        <w:rPr>
          <w:i/>
          <w:sz w:val="22"/>
          <w:szCs w:val="22"/>
        </w:rPr>
      </w:pPr>
      <w:r w:rsidRPr="005A0251">
        <w:rPr>
          <w:i/>
          <w:sz w:val="22"/>
          <w:szCs w:val="22"/>
        </w:rPr>
        <w:t>Literary Genres and How to Interpret Them</w:t>
      </w:r>
    </w:p>
    <w:p w14:paraId="3EE44DA2" w14:textId="77777777" w:rsidR="007061D8" w:rsidRPr="005A0251" w:rsidRDefault="007061D8" w:rsidP="007061D8">
      <w:pPr>
        <w:rPr>
          <w:sz w:val="22"/>
          <w:szCs w:val="22"/>
        </w:rPr>
      </w:pPr>
    </w:p>
    <w:p w14:paraId="021CD97F" w14:textId="77777777" w:rsidR="007061D8" w:rsidRDefault="007061D8" w:rsidP="007061D8">
      <w:pPr>
        <w:rPr>
          <w:sz w:val="22"/>
          <w:szCs w:val="22"/>
        </w:rPr>
      </w:pPr>
      <w:r w:rsidRPr="005A0251">
        <w:rPr>
          <w:sz w:val="22"/>
          <w:szCs w:val="22"/>
        </w:rPr>
        <w:t>Different types of literature take different strategies and “rules” to interpret</w:t>
      </w:r>
    </w:p>
    <w:p w14:paraId="0DAE7B28" w14:textId="77777777" w:rsidR="007061D8" w:rsidRDefault="007061D8" w:rsidP="007061D8">
      <w:pPr>
        <w:rPr>
          <w:sz w:val="22"/>
          <w:szCs w:val="22"/>
        </w:rPr>
      </w:pPr>
      <w:r w:rsidRPr="005A0251">
        <w:rPr>
          <w:sz w:val="22"/>
          <w:szCs w:val="22"/>
        </w:rPr>
        <w:t>Old Testament</w:t>
      </w:r>
      <w:r>
        <w:rPr>
          <w:sz w:val="22"/>
          <w:szCs w:val="22"/>
        </w:rPr>
        <w:t>:</w:t>
      </w:r>
      <w:r w:rsidRPr="005A0251">
        <w:rPr>
          <w:sz w:val="22"/>
          <w:szCs w:val="22"/>
        </w:rPr>
        <w:t xml:space="preserve"> narrative, law, wisdom, poetry, prophecy, and apocalyptic</w:t>
      </w:r>
    </w:p>
    <w:p w14:paraId="4177E8F0" w14:textId="77777777" w:rsidR="007061D8" w:rsidRDefault="007061D8" w:rsidP="007061D8">
      <w:pPr>
        <w:rPr>
          <w:sz w:val="22"/>
          <w:szCs w:val="22"/>
        </w:rPr>
      </w:pPr>
      <w:r w:rsidRPr="005A0251">
        <w:rPr>
          <w:sz w:val="22"/>
          <w:szCs w:val="22"/>
        </w:rPr>
        <w:t>New Testament</w:t>
      </w:r>
      <w:r>
        <w:rPr>
          <w:sz w:val="22"/>
          <w:szCs w:val="22"/>
        </w:rPr>
        <w:t xml:space="preserve">: </w:t>
      </w:r>
      <w:r w:rsidRPr="005A0251">
        <w:rPr>
          <w:sz w:val="22"/>
          <w:szCs w:val="22"/>
        </w:rPr>
        <w:t>narrative, letter, and apocalyptic genre</w:t>
      </w:r>
    </w:p>
    <w:p w14:paraId="00F6C01F" w14:textId="77777777" w:rsidR="007061D8" w:rsidRPr="005A0251" w:rsidRDefault="007061D8" w:rsidP="007061D8">
      <w:pPr>
        <w:rPr>
          <w:sz w:val="22"/>
          <w:szCs w:val="22"/>
        </w:rPr>
      </w:pPr>
    </w:p>
    <w:p w14:paraId="15351F8F" w14:textId="77777777" w:rsidR="007061D8" w:rsidRPr="005A0251" w:rsidRDefault="007061D8" w:rsidP="007061D8">
      <w:pPr>
        <w:numPr>
          <w:ilvl w:val="0"/>
          <w:numId w:val="47"/>
        </w:numPr>
        <w:rPr>
          <w:sz w:val="22"/>
          <w:szCs w:val="22"/>
        </w:rPr>
      </w:pPr>
      <w:r w:rsidRPr="005A0251">
        <w:rPr>
          <w:b/>
          <w:bCs/>
          <w:sz w:val="22"/>
          <w:szCs w:val="22"/>
        </w:rPr>
        <w:t>Narrative</w:t>
      </w:r>
    </w:p>
    <w:p w14:paraId="08D331D3" w14:textId="16354E03" w:rsidR="007061D8" w:rsidRPr="005A0251" w:rsidRDefault="007061D8" w:rsidP="006A5367">
      <w:pPr>
        <w:ind w:left="360"/>
        <w:rPr>
          <w:sz w:val="22"/>
          <w:szCs w:val="22"/>
        </w:rPr>
      </w:pPr>
      <w:r>
        <w:rPr>
          <w:sz w:val="22"/>
          <w:szCs w:val="22"/>
        </w:rPr>
        <w:t>a story</w:t>
      </w:r>
      <w:r w:rsidR="006A5367">
        <w:rPr>
          <w:sz w:val="22"/>
          <w:szCs w:val="22"/>
        </w:rPr>
        <w:t xml:space="preserve"> with</w:t>
      </w:r>
      <w:r w:rsidRPr="005A0251">
        <w:rPr>
          <w:sz w:val="22"/>
          <w:szCs w:val="22"/>
        </w:rPr>
        <w:t xml:space="preserve"> plot, setting, and characters</w:t>
      </w:r>
    </w:p>
    <w:p w14:paraId="292B1DE5" w14:textId="77777777" w:rsidR="007061D8" w:rsidRPr="005A0251" w:rsidRDefault="007061D8" w:rsidP="007061D8">
      <w:pPr>
        <w:numPr>
          <w:ilvl w:val="0"/>
          <w:numId w:val="50"/>
        </w:numPr>
        <w:rPr>
          <w:sz w:val="22"/>
          <w:szCs w:val="22"/>
        </w:rPr>
      </w:pPr>
      <w:r w:rsidRPr="005A0251">
        <w:rPr>
          <w:sz w:val="22"/>
          <w:szCs w:val="22"/>
        </w:rPr>
        <w:t xml:space="preserve">To interpret narrative, first explore the </w:t>
      </w:r>
      <w:r w:rsidRPr="00782B24">
        <w:rPr>
          <w:b/>
          <w:sz w:val="22"/>
          <w:szCs w:val="22"/>
        </w:rPr>
        <w:t>context</w:t>
      </w:r>
      <w:r w:rsidRPr="005A0251">
        <w:rPr>
          <w:sz w:val="22"/>
          <w:szCs w:val="22"/>
        </w:rPr>
        <w:t>, what comes before and after. How does your story fit into the larger story? Was there anything that led up to this account? Sometimes stories are part of larger stories</w:t>
      </w:r>
      <w:r>
        <w:rPr>
          <w:sz w:val="22"/>
          <w:szCs w:val="22"/>
        </w:rPr>
        <w:t xml:space="preserve"> (a plot within a plot)</w:t>
      </w:r>
      <w:r w:rsidRPr="005A0251">
        <w:rPr>
          <w:sz w:val="22"/>
          <w:szCs w:val="22"/>
        </w:rPr>
        <w:t>. All narrative contributes to the grand story of the Bible.</w:t>
      </w:r>
    </w:p>
    <w:p w14:paraId="762698CB" w14:textId="77777777" w:rsidR="007061D8" w:rsidRPr="005A0251" w:rsidRDefault="007061D8" w:rsidP="007061D8">
      <w:pPr>
        <w:numPr>
          <w:ilvl w:val="0"/>
          <w:numId w:val="50"/>
        </w:numPr>
        <w:rPr>
          <w:sz w:val="22"/>
          <w:szCs w:val="22"/>
        </w:rPr>
      </w:pPr>
      <w:r w:rsidRPr="005A0251">
        <w:rPr>
          <w:sz w:val="22"/>
          <w:szCs w:val="22"/>
        </w:rPr>
        <w:t xml:space="preserve">Note the </w:t>
      </w:r>
      <w:r w:rsidRPr="00782B24">
        <w:rPr>
          <w:b/>
          <w:sz w:val="22"/>
          <w:szCs w:val="22"/>
        </w:rPr>
        <w:t>setting</w:t>
      </w:r>
      <w:r w:rsidRPr="005A0251">
        <w:rPr>
          <w:sz w:val="22"/>
          <w:szCs w:val="22"/>
        </w:rPr>
        <w:t xml:space="preserve"> of the story</w:t>
      </w:r>
      <w:r>
        <w:rPr>
          <w:sz w:val="22"/>
          <w:szCs w:val="22"/>
        </w:rPr>
        <w:t>:</w:t>
      </w:r>
    </w:p>
    <w:p w14:paraId="41C08797" w14:textId="77777777" w:rsidR="007061D8" w:rsidRPr="005A0251" w:rsidRDefault="007061D8" w:rsidP="007061D8">
      <w:pPr>
        <w:numPr>
          <w:ilvl w:val="0"/>
          <w:numId w:val="65"/>
        </w:numPr>
        <w:rPr>
          <w:sz w:val="22"/>
          <w:szCs w:val="22"/>
        </w:rPr>
      </w:pPr>
      <w:r w:rsidRPr="005A0251">
        <w:rPr>
          <w:sz w:val="22"/>
          <w:szCs w:val="22"/>
        </w:rPr>
        <w:t>When? Time</w:t>
      </w:r>
    </w:p>
    <w:p w14:paraId="121E7404" w14:textId="77777777" w:rsidR="007061D8" w:rsidRPr="005A0251" w:rsidRDefault="007061D8" w:rsidP="007061D8">
      <w:pPr>
        <w:numPr>
          <w:ilvl w:val="0"/>
          <w:numId w:val="65"/>
        </w:numPr>
        <w:rPr>
          <w:sz w:val="22"/>
          <w:szCs w:val="22"/>
        </w:rPr>
      </w:pPr>
      <w:r w:rsidRPr="005A0251">
        <w:rPr>
          <w:sz w:val="22"/>
          <w:szCs w:val="22"/>
        </w:rPr>
        <w:t>Where? Place</w:t>
      </w:r>
    </w:p>
    <w:p w14:paraId="35556DDC" w14:textId="77777777" w:rsidR="007061D8" w:rsidRPr="005A0251" w:rsidRDefault="007061D8" w:rsidP="007061D8">
      <w:pPr>
        <w:numPr>
          <w:ilvl w:val="0"/>
          <w:numId w:val="65"/>
        </w:numPr>
        <w:rPr>
          <w:sz w:val="22"/>
          <w:szCs w:val="22"/>
        </w:rPr>
      </w:pPr>
      <w:r w:rsidRPr="005A0251">
        <w:rPr>
          <w:sz w:val="22"/>
          <w:szCs w:val="22"/>
        </w:rPr>
        <w:t xml:space="preserve">Who? Determine the Main Characters. These may be animate </w:t>
      </w:r>
      <w:r>
        <w:rPr>
          <w:sz w:val="22"/>
          <w:szCs w:val="22"/>
        </w:rPr>
        <w:t xml:space="preserve">(living) </w:t>
      </w:r>
      <w:r w:rsidRPr="005A0251">
        <w:rPr>
          <w:sz w:val="22"/>
          <w:szCs w:val="22"/>
        </w:rPr>
        <w:t>or inanimate objects; persons, spiritual beings, or nature are the most common characters.</w:t>
      </w:r>
    </w:p>
    <w:p w14:paraId="29645170" w14:textId="77777777" w:rsidR="007061D8" w:rsidRPr="005A0251" w:rsidRDefault="007061D8" w:rsidP="007061D8">
      <w:pPr>
        <w:numPr>
          <w:ilvl w:val="0"/>
          <w:numId w:val="51"/>
        </w:numPr>
        <w:rPr>
          <w:sz w:val="22"/>
          <w:szCs w:val="22"/>
        </w:rPr>
      </w:pPr>
      <w:r>
        <w:rPr>
          <w:sz w:val="22"/>
          <w:szCs w:val="22"/>
        </w:rPr>
        <w:t>Protagonist: the “good guy,” usually the hero of the story.</w:t>
      </w:r>
    </w:p>
    <w:p w14:paraId="0894F83A" w14:textId="77777777" w:rsidR="007061D8" w:rsidRPr="005A0251" w:rsidRDefault="007061D8" w:rsidP="007061D8">
      <w:pPr>
        <w:numPr>
          <w:ilvl w:val="0"/>
          <w:numId w:val="51"/>
        </w:numPr>
        <w:rPr>
          <w:sz w:val="22"/>
          <w:szCs w:val="22"/>
        </w:rPr>
      </w:pPr>
      <w:r w:rsidRPr="005A0251">
        <w:rPr>
          <w:sz w:val="22"/>
          <w:szCs w:val="22"/>
        </w:rPr>
        <w:t>Antagonist: the “bad guy” who fights against the hero</w:t>
      </w:r>
      <w:r>
        <w:rPr>
          <w:sz w:val="22"/>
          <w:szCs w:val="22"/>
        </w:rPr>
        <w:t>.</w:t>
      </w:r>
    </w:p>
    <w:p w14:paraId="560387EF" w14:textId="77777777" w:rsidR="007061D8" w:rsidRPr="005A0251" w:rsidRDefault="007061D8" w:rsidP="007061D8">
      <w:pPr>
        <w:numPr>
          <w:ilvl w:val="0"/>
          <w:numId w:val="51"/>
        </w:numPr>
        <w:rPr>
          <w:sz w:val="22"/>
          <w:szCs w:val="22"/>
        </w:rPr>
      </w:pPr>
      <w:r w:rsidRPr="005A0251">
        <w:rPr>
          <w:sz w:val="22"/>
          <w:szCs w:val="22"/>
        </w:rPr>
        <w:t>Neutral Characters: these may be in the background</w:t>
      </w:r>
      <w:r>
        <w:rPr>
          <w:sz w:val="22"/>
          <w:szCs w:val="22"/>
        </w:rPr>
        <w:t xml:space="preserve"> and serve only to enhance the plot</w:t>
      </w:r>
      <w:r w:rsidRPr="005A0251">
        <w:rPr>
          <w:sz w:val="22"/>
          <w:szCs w:val="22"/>
        </w:rPr>
        <w:t>.</w:t>
      </w:r>
    </w:p>
    <w:p w14:paraId="6082C4DF" w14:textId="77777777" w:rsidR="007061D8" w:rsidRPr="005A0251" w:rsidRDefault="007061D8" w:rsidP="007061D8">
      <w:pPr>
        <w:ind w:left="1080"/>
        <w:rPr>
          <w:sz w:val="22"/>
          <w:szCs w:val="22"/>
        </w:rPr>
      </w:pPr>
      <w:r w:rsidRPr="005A0251">
        <w:rPr>
          <w:sz w:val="22"/>
          <w:szCs w:val="22"/>
        </w:rPr>
        <w:t>If there is a hero in a biblical narrative</w:t>
      </w:r>
      <w:r>
        <w:rPr>
          <w:sz w:val="22"/>
          <w:szCs w:val="22"/>
        </w:rPr>
        <w:t>,</w:t>
      </w:r>
      <w:r w:rsidRPr="005A0251">
        <w:rPr>
          <w:sz w:val="22"/>
          <w:szCs w:val="22"/>
        </w:rPr>
        <w:t xml:space="preserve"> it is most likely to be God. Correct interpretation looks for the ways in which God is identified as the hero and the responses made to God through the narrative. These responses are invitations to the reader to evaluate his or her responses to God.</w:t>
      </w:r>
    </w:p>
    <w:p w14:paraId="13C7922E" w14:textId="77777777" w:rsidR="007061D8" w:rsidRPr="005A0251" w:rsidRDefault="007061D8" w:rsidP="007061D8">
      <w:pPr>
        <w:ind w:left="360" w:firstLine="720"/>
        <w:rPr>
          <w:sz w:val="22"/>
          <w:szCs w:val="22"/>
        </w:rPr>
      </w:pPr>
      <w:r w:rsidRPr="005A0251">
        <w:rPr>
          <w:sz w:val="22"/>
          <w:szCs w:val="22"/>
        </w:rPr>
        <w:t>Whose voice is the loudest and quietest in the story?</w:t>
      </w:r>
    </w:p>
    <w:p w14:paraId="6A3FA927" w14:textId="77777777" w:rsidR="007061D8" w:rsidRPr="005A0251" w:rsidRDefault="007061D8" w:rsidP="007061D8">
      <w:pPr>
        <w:ind w:left="360" w:firstLine="720"/>
        <w:rPr>
          <w:sz w:val="22"/>
          <w:szCs w:val="22"/>
        </w:rPr>
      </w:pPr>
      <w:r w:rsidRPr="005A0251">
        <w:rPr>
          <w:sz w:val="22"/>
          <w:szCs w:val="22"/>
        </w:rPr>
        <w:t>What are the character traits of these characters?</w:t>
      </w:r>
    </w:p>
    <w:p w14:paraId="27493115" w14:textId="77777777" w:rsidR="007061D8" w:rsidRPr="005A0251" w:rsidRDefault="007061D8" w:rsidP="007061D8">
      <w:pPr>
        <w:ind w:left="360" w:firstLine="720"/>
        <w:rPr>
          <w:sz w:val="22"/>
          <w:szCs w:val="22"/>
        </w:rPr>
      </w:pPr>
      <w:r w:rsidRPr="005A0251">
        <w:rPr>
          <w:sz w:val="22"/>
          <w:szCs w:val="22"/>
        </w:rPr>
        <w:t>What role does God play in the story?</w:t>
      </w:r>
    </w:p>
    <w:p w14:paraId="3DECCC65" w14:textId="77777777" w:rsidR="007061D8" w:rsidRPr="005A0251" w:rsidRDefault="007061D8" w:rsidP="007061D8">
      <w:pPr>
        <w:numPr>
          <w:ilvl w:val="0"/>
          <w:numId w:val="65"/>
        </w:numPr>
        <w:rPr>
          <w:sz w:val="22"/>
          <w:szCs w:val="22"/>
        </w:rPr>
      </w:pPr>
      <w:r w:rsidRPr="005A0251">
        <w:rPr>
          <w:sz w:val="22"/>
          <w:szCs w:val="22"/>
        </w:rPr>
        <w:t xml:space="preserve">What? Determine the </w:t>
      </w:r>
      <w:r w:rsidRPr="00782B24">
        <w:rPr>
          <w:sz w:val="22"/>
          <w:szCs w:val="22"/>
        </w:rPr>
        <w:t>type</w:t>
      </w:r>
      <w:r w:rsidRPr="005A0251">
        <w:rPr>
          <w:sz w:val="22"/>
          <w:szCs w:val="22"/>
        </w:rPr>
        <w:t xml:space="preserve"> of narrative:</w:t>
      </w:r>
    </w:p>
    <w:p w14:paraId="406A0965" w14:textId="77777777" w:rsidR="007061D8" w:rsidRPr="005A0251" w:rsidRDefault="007061D8" w:rsidP="007061D8">
      <w:pPr>
        <w:numPr>
          <w:ilvl w:val="0"/>
          <w:numId w:val="52"/>
        </w:numPr>
        <w:rPr>
          <w:sz w:val="22"/>
          <w:szCs w:val="22"/>
        </w:rPr>
      </w:pPr>
      <w:r w:rsidRPr="005A0251">
        <w:rPr>
          <w:sz w:val="22"/>
          <w:szCs w:val="22"/>
        </w:rPr>
        <w:t>Report: a brief, self-contained narration usually in third-person style, about a single event or situation in the past.</w:t>
      </w:r>
    </w:p>
    <w:p w14:paraId="3EF74534" w14:textId="77777777" w:rsidR="007061D8" w:rsidRPr="005A0251" w:rsidRDefault="007061D8" w:rsidP="007061D8">
      <w:pPr>
        <w:numPr>
          <w:ilvl w:val="0"/>
          <w:numId w:val="52"/>
        </w:numPr>
        <w:rPr>
          <w:sz w:val="22"/>
          <w:szCs w:val="22"/>
        </w:rPr>
      </w:pPr>
      <w:r w:rsidRPr="005A0251">
        <w:rPr>
          <w:sz w:val="22"/>
          <w:szCs w:val="22"/>
        </w:rPr>
        <w:t>Heroic Narrative: a series of episodes that focus on the life and exploits of a hero whom people later consider significant to remember.</w:t>
      </w:r>
    </w:p>
    <w:p w14:paraId="2F26A9BE" w14:textId="77777777" w:rsidR="007061D8" w:rsidRPr="005A0251" w:rsidRDefault="007061D8" w:rsidP="007061D8">
      <w:pPr>
        <w:numPr>
          <w:ilvl w:val="0"/>
          <w:numId w:val="52"/>
        </w:numPr>
        <w:rPr>
          <w:sz w:val="22"/>
          <w:szCs w:val="22"/>
        </w:rPr>
      </w:pPr>
      <w:r w:rsidRPr="005A0251">
        <w:rPr>
          <w:sz w:val="22"/>
          <w:szCs w:val="22"/>
        </w:rPr>
        <w:t>Prophetic Story: recounts the events in the life of a prophet, particularly those that demonstrate virtues worthy of emulation.</w:t>
      </w:r>
    </w:p>
    <w:p w14:paraId="794AAD4B" w14:textId="77777777" w:rsidR="007061D8" w:rsidRPr="005A0251" w:rsidRDefault="007061D8" w:rsidP="007061D8">
      <w:pPr>
        <w:numPr>
          <w:ilvl w:val="0"/>
          <w:numId w:val="52"/>
        </w:numPr>
        <w:rPr>
          <w:sz w:val="22"/>
          <w:szCs w:val="22"/>
        </w:rPr>
      </w:pPr>
      <w:r w:rsidRPr="005A0251">
        <w:rPr>
          <w:sz w:val="22"/>
          <w:szCs w:val="22"/>
        </w:rPr>
        <w:t>Comedy: a plot with a happy ending, often with a dramatic reversal.</w:t>
      </w:r>
    </w:p>
    <w:p w14:paraId="40E71D31" w14:textId="77777777" w:rsidR="007061D8" w:rsidRPr="005A0251" w:rsidRDefault="007061D8" w:rsidP="007061D8">
      <w:pPr>
        <w:numPr>
          <w:ilvl w:val="0"/>
          <w:numId w:val="52"/>
        </w:numPr>
        <w:rPr>
          <w:sz w:val="22"/>
          <w:szCs w:val="22"/>
        </w:rPr>
      </w:pPr>
      <w:r w:rsidRPr="005A0251">
        <w:rPr>
          <w:sz w:val="22"/>
          <w:szCs w:val="22"/>
        </w:rPr>
        <w:t>Farewell speech: an address in the first-person voice reportedly given by someone shortly before his or her death.</w:t>
      </w:r>
    </w:p>
    <w:p w14:paraId="7D57BFE2" w14:textId="77777777" w:rsidR="007061D8" w:rsidRPr="005A0251" w:rsidRDefault="007061D8" w:rsidP="007061D8">
      <w:pPr>
        <w:numPr>
          <w:ilvl w:val="0"/>
          <w:numId w:val="50"/>
        </w:numPr>
        <w:rPr>
          <w:sz w:val="22"/>
          <w:szCs w:val="22"/>
        </w:rPr>
      </w:pPr>
      <w:r w:rsidRPr="005A0251">
        <w:rPr>
          <w:sz w:val="22"/>
          <w:szCs w:val="22"/>
        </w:rPr>
        <w:t xml:space="preserve">Outline the </w:t>
      </w:r>
      <w:r w:rsidRPr="00782B24">
        <w:rPr>
          <w:b/>
          <w:sz w:val="22"/>
          <w:szCs w:val="22"/>
        </w:rPr>
        <w:t>Plot</w:t>
      </w:r>
    </w:p>
    <w:p w14:paraId="2A692E33" w14:textId="77777777" w:rsidR="007061D8" w:rsidRPr="005A0251" w:rsidRDefault="007061D8" w:rsidP="007061D8">
      <w:pPr>
        <w:numPr>
          <w:ilvl w:val="0"/>
          <w:numId w:val="53"/>
        </w:numPr>
        <w:rPr>
          <w:sz w:val="22"/>
          <w:szCs w:val="22"/>
        </w:rPr>
      </w:pPr>
      <w:r>
        <w:rPr>
          <w:sz w:val="22"/>
          <w:szCs w:val="22"/>
        </w:rPr>
        <w:t>Note the conflict between the c</w:t>
      </w:r>
      <w:r w:rsidRPr="005A0251">
        <w:rPr>
          <w:sz w:val="22"/>
          <w:szCs w:val="22"/>
        </w:rPr>
        <w:t>haracters</w:t>
      </w:r>
      <w:r>
        <w:rPr>
          <w:sz w:val="22"/>
          <w:szCs w:val="22"/>
        </w:rPr>
        <w:t>. What are the factors of this conflict? What causes the conflict? Is it physical, spiritual, a lack of knowledge, causes of nature?</w:t>
      </w:r>
    </w:p>
    <w:p w14:paraId="201E1FFD" w14:textId="77777777" w:rsidR="007061D8" w:rsidRPr="005A0251" w:rsidRDefault="007061D8" w:rsidP="007061D8">
      <w:pPr>
        <w:numPr>
          <w:ilvl w:val="0"/>
          <w:numId w:val="53"/>
        </w:numPr>
        <w:rPr>
          <w:sz w:val="22"/>
          <w:szCs w:val="22"/>
        </w:rPr>
      </w:pPr>
      <w:r w:rsidRPr="005A0251">
        <w:rPr>
          <w:sz w:val="22"/>
          <w:szCs w:val="22"/>
        </w:rPr>
        <w:t>Note the resolution of this conflict</w:t>
      </w:r>
      <w:r>
        <w:rPr>
          <w:sz w:val="22"/>
          <w:szCs w:val="22"/>
        </w:rPr>
        <w:t>. How does the conflict end? What or who causes this ending?</w:t>
      </w:r>
    </w:p>
    <w:p w14:paraId="3EBDEEFF" w14:textId="77777777" w:rsidR="007061D8" w:rsidRPr="005A0251" w:rsidRDefault="007061D8" w:rsidP="007061D8">
      <w:pPr>
        <w:numPr>
          <w:ilvl w:val="0"/>
          <w:numId w:val="50"/>
        </w:numPr>
        <w:rPr>
          <w:sz w:val="22"/>
          <w:szCs w:val="22"/>
        </w:rPr>
      </w:pPr>
      <w:r w:rsidRPr="005A0251">
        <w:rPr>
          <w:sz w:val="22"/>
          <w:szCs w:val="22"/>
        </w:rPr>
        <w:t xml:space="preserve">Look for the </w:t>
      </w:r>
      <w:r w:rsidRPr="00782B24">
        <w:rPr>
          <w:b/>
          <w:sz w:val="22"/>
          <w:szCs w:val="22"/>
        </w:rPr>
        <w:t>message</w:t>
      </w:r>
      <w:r w:rsidRPr="005A0251">
        <w:rPr>
          <w:sz w:val="22"/>
          <w:szCs w:val="22"/>
        </w:rPr>
        <w:t xml:space="preserve"> of the story</w:t>
      </w:r>
    </w:p>
    <w:p w14:paraId="17868E6C" w14:textId="77777777" w:rsidR="007061D8" w:rsidRPr="005A0251" w:rsidRDefault="007061D8" w:rsidP="007061D8">
      <w:pPr>
        <w:numPr>
          <w:ilvl w:val="7"/>
          <w:numId w:val="2"/>
        </w:numPr>
        <w:tabs>
          <w:tab w:val="clear" w:pos="1800"/>
        </w:tabs>
        <w:ind w:left="1080"/>
        <w:rPr>
          <w:sz w:val="22"/>
          <w:szCs w:val="22"/>
        </w:rPr>
      </w:pPr>
      <w:r>
        <w:rPr>
          <w:sz w:val="22"/>
          <w:szCs w:val="22"/>
        </w:rPr>
        <w:t>This is often a</w:t>
      </w:r>
      <w:r w:rsidRPr="005A0251">
        <w:rPr>
          <w:sz w:val="22"/>
          <w:szCs w:val="22"/>
        </w:rPr>
        <w:t>ssociated with the main characters, especially the hero or subject of the story.</w:t>
      </w:r>
    </w:p>
    <w:p w14:paraId="20127A49" w14:textId="77777777" w:rsidR="007061D8" w:rsidRPr="005A0251" w:rsidRDefault="007061D8" w:rsidP="007061D8">
      <w:pPr>
        <w:numPr>
          <w:ilvl w:val="7"/>
          <w:numId w:val="2"/>
        </w:numPr>
        <w:tabs>
          <w:tab w:val="clear" w:pos="1800"/>
        </w:tabs>
        <w:ind w:left="1080"/>
        <w:rPr>
          <w:sz w:val="22"/>
          <w:szCs w:val="22"/>
        </w:rPr>
      </w:pPr>
      <w:r>
        <w:rPr>
          <w:sz w:val="22"/>
          <w:szCs w:val="22"/>
        </w:rPr>
        <w:t>It may be a</w:t>
      </w:r>
      <w:r w:rsidRPr="005A0251">
        <w:rPr>
          <w:sz w:val="22"/>
          <w:szCs w:val="22"/>
        </w:rPr>
        <w:t>ssociated with the movement of the plot</w:t>
      </w:r>
      <w:r>
        <w:rPr>
          <w:sz w:val="22"/>
          <w:szCs w:val="22"/>
        </w:rPr>
        <w:t>.</w:t>
      </w:r>
    </w:p>
    <w:p w14:paraId="7FEA0D12" w14:textId="77777777" w:rsidR="007061D8" w:rsidRPr="005A0251" w:rsidRDefault="007061D8" w:rsidP="007061D8">
      <w:pPr>
        <w:numPr>
          <w:ilvl w:val="7"/>
          <w:numId w:val="2"/>
        </w:numPr>
        <w:tabs>
          <w:tab w:val="clear" w:pos="1800"/>
        </w:tabs>
        <w:ind w:left="1080"/>
        <w:rPr>
          <w:sz w:val="22"/>
          <w:szCs w:val="22"/>
        </w:rPr>
      </w:pPr>
      <w:r w:rsidRPr="005A0251">
        <w:rPr>
          <w:sz w:val="22"/>
          <w:szCs w:val="22"/>
        </w:rPr>
        <w:t>What are the large themes in the story?</w:t>
      </w:r>
    </w:p>
    <w:p w14:paraId="5104617A" w14:textId="77777777" w:rsidR="007061D8" w:rsidRPr="005A0251" w:rsidRDefault="007061D8" w:rsidP="007061D8">
      <w:pPr>
        <w:numPr>
          <w:ilvl w:val="0"/>
          <w:numId w:val="50"/>
        </w:numPr>
        <w:rPr>
          <w:sz w:val="22"/>
          <w:szCs w:val="22"/>
        </w:rPr>
      </w:pPr>
      <w:r w:rsidRPr="00782B24">
        <w:rPr>
          <w:b/>
          <w:sz w:val="22"/>
          <w:szCs w:val="22"/>
        </w:rPr>
        <w:t>Application</w:t>
      </w:r>
      <w:r w:rsidRPr="005A0251">
        <w:rPr>
          <w:sz w:val="22"/>
          <w:szCs w:val="22"/>
        </w:rPr>
        <w:t xml:space="preserve"> comes from contemporary analogies with the themes of the narrative.</w:t>
      </w:r>
    </w:p>
    <w:p w14:paraId="301C5B90" w14:textId="77777777" w:rsidR="007061D8" w:rsidRDefault="007061D8" w:rsidP="007061D8">
      <w:pPr>
        <w:numPr>
          <w:ilvl w:val="0"/>
          <w:numId w:val="50"/>
        </w:numPr>
        <w:rPr>
          <w:sz w:val="22"/>
          <w:szCs w:val="22"/>
        </w:rPr>
      </w:pPr>
      <w:r w:rsidRPr="005A0251">
        <w:rPr>
          <w:sz w:val="22"/>
          <w:szCs w:val="22"/>
        </w:rPr>
        <w:t>Do other steps of exegesis common to any passage of Scripture.</w:t>
      </w:r>
    </w:p>
    <w:p w14:paraId="4AF17FC6" w14:textId="77777777" w:rsidR="007061D8" w:rsidRPr="005A0251" w:rsidRDefault="007061D8" w:rsidP="007061D8">
      <w:pPr>
        <w:numPr>
          <w:ilvl w:val="0"/>
          <w:numId w:val="50"/>
        </w:numPr>
        <w:rPr>
          <w:sz w:val="22"/>
          <w:szCs w:val="22"/>
        </w:rPr>
      </w:pPr>
      <w:r>
        <w:rPr>
          <w:sz w:val="22"/>
          <w:szCs w:val="22"/>
        </w:rPr>
        <w:t>Consider how this narrative fits into the larger story of Scripture, the salvation story, and its setting within secular history.</w:t>
      </w:r>
    </w:p>
    <w:p w14:paraId="2DBFAE51" w14:textId="77777777" w:rsidR="007061D8" w:rsidRPr="005A0251" w:rsidRDefault="007061D8" w:rsidP="007061D8">
      <w:pPr>
        <w:rPr>
          <w:sz w:val="22"/>
          <w:szCs w:val="22"/>
        </w:rPr>
      </w:pPr>
    </w:p>
    <w:p w14:paraId="2D8F15AB" w14:textId="77777777" w:rsidR="007061D8" w:rsidRPr="005A0251" w:rsidRDefault="007061D8" w:rsidP="007061D8">
      <w:pPr>
        <w:numPr>
          <w:ilvl w:val="0"/>
          <w:numId w:val="47"/>
        </w:numPr>
        <w:rPr>
          <w:sz w:val="22"/>
          <w:szCs w:val="22"/>
        </w:rPr>
      </w:pPr>
      <w:r w:rsidRPr="005A0251">
        <w:rPr>
          <w:b/>
          <w:bCs/>
          <w:sz w:val="22"/>
          <w:szCs w:val="22"/>
        </w:rPr>
        <w:t>Law</w:t>
      </w:r>
    </w:p>
    <w:p w14:paraId="653F1C75" w14:textId="77777777" w:rsidR="007061D8" w:rsidRPr="005A0251" w:rsidRDefault="007061D8" w:rsidP="007061D8">
      <w:pPr>
        <w:ind w:left="360"/>
        <w:rPr>
          <w:sz w:val="22"/>
          <w:szCs w:val="22"/>
        </w:rPr>
      </w:pPr>
      <w:r w:rsidRPr="005A0251">
        <w:rPr>
          <w:sz w:val="22"/>
          <w:szCs w:val="22"/>
        </w:rPr>
        <w:t xml:space="preserve">Law is scattered throughout the OT and NT. The second half of the book of Exodus, the book of Leviticus, parts of Numbers, and all of Deuteronomy provide the Law genre of the Old Testament. The Hebrew word for Law is </w:t>
      </w:r>
      <w:proofErr w:type="spellStart"/>
      <w:r w:rsidRPr="005A0251">
        <w:rPr>
          <w:i/>
          <w:sz w:val="22"/>
          <w:szCs w:val="22"/>
        </w:rPr>
        <w:t>torah</w:t>
      </w:r>
      <w:proofErr w:type="spellEnd"/>
      <w:r w:rsidRPr="005A0251">
        <w:rPr>
          <w:sz w:val="22"/>
          <w:szCs w:val="22"/>
        </w:rPr>
        <w:t xml:space="preserve"> which is a very positive concept of guidance or life direction. It is more than the English concept of “law” or legal code. Begin to interpret law with the understanding that this is God’s word of direction for his people.</w:t>
      </w:r>
    </w:p>
    <w:p w14:paraId="41339E74" w14:textId="77777777" w:rsidR="007061D8" w:rsidRPr="005A0251" w:rsidRDefault="007061D8" w:rsidP="007061D8">
      <w:pPr>
        <w:rPr>
          <w:sz w:val="22"/>
          <w:szCs w:val="22"/>
        </w:rPr>
      </w:pPr>
    </w:p>
    <w:p w14:paraId="74529BD5" w14:textId="77777777" w:rsidR="007061D8" w:rsidRPr="005A0251" w:rsidRDefault="007061D8" w:rsidP="007061D8">
      <w:pPr>
        <w:numPr>
          <w:ilvl w:val="0"/>
          <w:numId w:val="54"/>
        </w:numPr>
        <w:rPr>
          <w:sz w:val="22"/>
          <w:szCs w:val="22"/>
        </w:rPr>
      </w:pPr>
      <w:r w:rsidRPr="005A0251">
        <w:rPr>
          <w:b/>
          <w:sz w:val="22"/>
          <w:szCs w:val="22"/>
        </w:rPr>
        <w:t>Types of law in the OT</w:t>
      </w:r>
      <w:r w:rsidRPr="005A0251">
        <w:rPr>
          <w:sz w:val="22"/>
          <w:szCs w:val="22"/>
        </w:rPr>
        <w:t>:</w:t>
      </w:r>
    </w:p>
    <w:p w14:paraId="20313676" w14:textId="77777777" w:rsidR="007061D8" w:rsidRPr="005A0251" w:rsidRDefault="007061D8" w:rsidP="007061D8">
      <w:pPr>
        <w:numPr>
          <w:ilvl w:val="0"/>
          <w:numId w:val="15"/>
        </w:numPr>
        <w:rPr>
          <w:sz w:val="22"/>
          <w:szCs w:val="22"/>
        </w:rPr>
      </w:pPr>
      <w:r w:rsidRPr="005A0251">
        <w:rPr>
          <w:b/>
          <w:sz w:val="22"/>
          <w:szCs w:val="22"/>
        </w:rPr>
        <w:t>Casuistic Law</w:t>
      </w:r>
      <w:r w:rsidRPr="005A0251">
        <w:rPr>
          <w:sz w:val="22"/>
          <w:szCs w:val="22"/>
        </w:rPr>
        <w:t>: case (“if” clause) followed by legal penalty (“then . . .”)</w:t>
      </w:r>
      <w:r>
        <w:rPr>
          <w:sz w:val="22"/>
          <w:szCs w:val="22"/>
        </w:rPr>
        <w:t>.</w:t>
      </w:r>
    </w:p>
    <w:p w14:paraId="1B031EEB" w14:textId="77777777" w:rsidR="007061D8" w:rsidRPr="005A0251" w:rsidRDefault="007061D8" w:rsidP="007061D8">
      <w:pPr>
        <w:numPr>
          <w:ilvl w:val="0"/>
          <w:numId w:val="15"/>
        </w:numPr>
        <w:rPr>
          <w:sz w:val="22"/>
          <w:szCs w:val="22"/>
        </w:rPr>
      </w:pPr>
      <w:r w:rsidRPr="005A0251">
        <w:rPr>
          <w:b/>
          <w:sz w:val="22"/>
          <w:szCs w:val="22"/>
        </w:rPr>
        <w:t>Apodictic Law</w:t>
      </w:r>
      <w:r w:rsidRPr="005A0251">
        <w:rPr>
          <w:sz w:val="22"/>
          <w:szCs w:val="22"/>
        </w:rPr>
        <w:t>: unconditional commands and prohibitions; spoken in second person (“you”); primarily moral and religious in content.</w:t>
      </w:r>
    </w:p>
    <w:p w14:paraId="61C5CCE0" w14:textId="77777777" w:rsidR="007061D8" w:rsidRPr="005A0251" w:rsidRDefault="007061D8" w:rsidP="007061D8">
      <w:pPr>
        <w:ind w:left="1080"/>
        <w:rPr>
          <w:sz w:val="22"/>
          <w:szCs w:val="22"/>
        </w:rPr>
      </w:pPr>
      <w:r w:rsidRPr="005A0251">
        <w:rPr>
          <w:sz w:val="22"/>
          <w:szCs w:val="22"/>
        </w:rPr>
        <w:t>Types:</w:t>
      </w:r>
    </w:p>
    <w:p w14:paraId="7C518D5B" w14:textId="77777777" w:rsidR="007061D8" w:rsidRPr="005A0251" w:rsidRDefault="007061D8" w:rsidP="007061D8">
      <w:pPr>
        <w:numPr>
          <w:ilvl w:val="1"/>
          <w:numId w:val="61"/>
        </w:numPr>
        <w:rPr>
          <w:sz w:val="22"/>
          <w:szCs w:val="22"/>
        </w:rPr>
      </w:pPr>
      <w:r w:rsidRPr="005A0251">
        <w:rPr>
          <w:b/>
          <w:sz w:val="22"/>
          <w:szCs w:val="22"/>
        </w:rPr>
        <w:t>Prohibition</w:t>
      </w:r>
      <w:r w:rsidRPr="005A0251">
        <w:rPr>
          <w:sz w:val="22"/>
          <w:szCs w:val="22"/>
        </w:rPr>
        <w:t>: negative command</w:t>
      </w:r>
    </w:p>
    <w:p w14:paraId="5FA8D00C" w14:textId="77777777" w:rsidR="007061D8" w:rsidRPr="005A0251" w:rsidRDefault="007061D8" w:rsidP="007061D8">
      <w:pPr>
        <w:numPr>
          <w:ilvl w:val="1"/>
          <w:numId w:val="61"/>
        </w:numPr>
        <w:rPr>
          <w:sz w:val="22"/>
          <w:szCs w:val="22"/>
        </w:rPr>
      </w:pPr>
      <w:r w:rsidRPr="005A0251">
        <w:rPr>
          <w:b/>
          <w:sz w:val="22"/>
          <w:szCs w:val="22"/>
        </w:rPr>
        <w:t>Admonition</w:t>
      </w:r>
      <w:r w:rsidRPr="005A0251">
        <w:rPr>
          <w:sz w:val="22"/>
          <w:szCs w:val="22"/>
        </w:rPr>
        <w:t>: positive command</w:t>
      </w:r>
    </w:p>
    <w:p w14:paraId="6A423D17" w14:textId="77777777" w:rsidR="007061D8" w:rsidRPr="005A0251" w:rsidRDefault="007061D8" w:rsidP="007061D8">
      <w:pPr>
        <w:numPr>
          <w:ilvl w:val="1"/>
          <w:numId w:val="61"/>
        </w:numPr>
        <w:rPr>
          <w:sz w:val="22"/>
          <w:szCs w:val="22"/>
        </w:rPr>
      </w:pPr>
      <w:r w:rsidRPr="005A0251">
        <w:rPr>
          <w:b/>
          <w:sz w:val="22"/>
          <w:szCs w:val="22"/>
        </w:rPr>
        <w:t>Participle law</w:t>
      </w:r>
      <w:r w:rsidRPr="005A0251">
        <w:rPr>
          <w:sz w:val="22"/>
          <w:szCs w:val="22"/>
        </w:rPr>
        <w:t>: uses Hebrew participle (“anyone who . . .”) with capital crimes</w:t>
      </w:r>
      <w:r>
        <w:rPr>
          <w:sz w:val="22"/>
          <w:szCs w:val="22"/>
        </w:rPr>
        <w:t>.</w:t>
      </w:r>
    </w:p>
    <w:p w14:paraId="0A2E884E" w14:textId="77777777" w:rsidR="007061D8" w:rsidRPr="005A0251" w:rsidRDefault="007061D8" w:rsidP="007061D8">
      <w:pPr>
        <w:numPr>
          <w:ilvl w:val="1"/>
          <w:numId w:val="61"/>
        </w:numPr>
        <w:rPr>
          <w:sz w:val="22"/>
          <w:szCs w:val="22"/>
        </w:rPr>
      </w:pPr>
      <w:r w:rsidRPr="005A0251">
        <w:rPr>
          <w:b/>
          <w:sz w:val="22"/>
          <w:szCs w:val="22"/>
        </w:rPr>
        <w:t>Law of retaliation</w:t>
      </w:r>
      <w:r w:rsidRPr="005A0251">
        <w:rPr>
          <w:sz w:val="22"/>
          <w:szCs w:val="22"/>
        </w:rPr>
        <w:t xml:space="preserve">: equal penalty for equal injury (known as </w:t>
      </w:r>
      <w:proofErr w:type="spellStart"/>
      <w:r w:rsidRPr="005A0251">
        <w:rPr>
          <w:i/>
          <w:sz w:val="22"/>
          <w:szCs w:val="22"/>
        </w:rPr>
        <w:t>lex</w:t>
      </w:r>
      <w:proofErr w:type="spellEnd"/>
      <w:r w:rsidRPr="005A0251">
        <w:rPr>
          <w:i/>
          <w:sz w:val="22"/>
          <w:szCs w:val="22"/>
        </w:rPr>
        <w:t xml:space="preserve"> talionis</w:t>
      </w:r>
      <w:r w:rsidRPr="005A0251">
        <w:rPr>
          <w:sz w:val="22"/>
          <w:szCs w:val="22"/>
        </w:rPr>
        <w:t>, an eye for an eye), used for premeditated crimes involving bodily harm.</w:t>
      </w:r>
    </w:p>
    <w:p w14:paraId="362FCFDC" w14:textId="77777777" w:rsidR="007061D8" w:rsidRPr="005A0251" w:rsidRDefault="007061D8" w:rsidP="007061D8">
      <w:pPr>
        <w:rPr>
          <w:sz w:val="22"/>
          <w:szCs w:val="22"/>
        </w:rPr>
      </w:pPr>
    </w:p>
    <w:p w14:paraId="6345F540" w14:textId="77777777" w:rsidR="007061D8" w:rsidRPr="005A0251" w:rsidRDefault="007061D8" w:rsidP="007061D8">
      <w:pPr>
        <w:numPr>
          <w:ilvl w:val="0"/>
          <w:numId w:val="54"/>
        </w:numPr>
        <w:rPr>
          <w:sz w:val="22"/>
          <w:szCs w:val="22"/>
        </w:rPr>
      </w:pPr>
      <w:r w:rsidRPr="005A0251">
        <w:rPr>
          <w:b/>
          <w:sz w:val="22"/>
          <w:szCs w:val="22"/>
        </w:rPr>
        <w:t>Types of legal collections</w:t>
      </w:r>
      <w:r w:rsidRPr="005A0251">
        <w:rPr>
          <w:sz w:val="22"/>
          <w:szCs w:val="22"/>
        </w:rPr>
        <w:t>:</w:t>
      </w:r>
    </w:p>
    <w:p w14:paraId="0DDE7949" w14:textId="77777777" w:rsidR="007061D8" w:rsidRPr="005A0251" w:rsidRDefault="007061D8" w:rsidP="007061D8">
      <w:pPr>
        <w:numPr>
          <w:ilvl w:val="1"/>
          <w:numId w:val="3"/>
        </w:numPr>
        <w:rPr>
          <w:sz w:val="22"/>
          <w:szCs w:val="22"/>
        </w:rPr>
      </w:pPr>
      <w:r w:rsidRPr="005A0251">
        <w:rPr>
          <w:b/>
          <w:sz w:val="22"/>
          <w:szCs w:val="22"/>
        </w:rPr>
        <w:t>Series</w:t>
      </w:r>
      <w:r w:rsidRPr="005A0251">
        <w:rPr>
          <w:sz w:val="22"/>
          <w:szCs w:val="22"/>
        </w:rPr>
        <w:t>: small number of laws phrased in a similar style</w:t>
      </w:r>
      <w:r>
        <w:rPr>
          <w:sz w:val="22"/>
          <w:szCs w:val="22"/>
        </w:rPr>
        <w:t>.</w:t>
      </w:r>
    </w:p>
    <w:p w14:paraId="2ADFA19D" w14:textId="77777777" w:rsidR="007061D8" w:rsidRPr="005A0251" w:rsidRDefault="007061D8" w:rsidP="007061D8">
      <w:pPr>
        <w:numPr>
          <w:ilvl w:val="1"/>
          <w:numId w:val="3"/>
        </w:numPr>
        <w:rPr>
          <w:sz w:val="22"/>
          <w:szCs w:val="22"/>
        </w:rPr>
      </w:pPr>
      <w:r w:rsidRPr="005A0251">
        <w:rPr>
          <w:b/>
          <w:sz w:val="22"/>
          <w:szCs w:val="22"/>
        </w:rPr>
        <w:t>Topical groups</w:t>
      </w:r>
      <w:r w:rsidRPr="005A0251">
        <w:rPr>
          <w:sz w:val="22"/>
          <w:szCs w:val="22"/>
        </w:rPr>
        <w:t>: especially used for casuistic laws</w:t>
      </w:r>
      <w:r>
        <w:rPr>
          <w:sz w:val="22"/>
          <w:szCs w:val="22"/>
        </w:rPr>
        <w:t>.</w:t>
      </w:r>
    </w:p>
    <w:p w14:paraId="6047D16F" w14:textId="77777777" w:rsidR="007061D8" w:rsidRPr="005A0251" w:rsidRDefault="007061D8" w:rsidP="007061D8">
      <w:pPr>
        <w:rPr>
          <w:sz w:val="22"/>
          <w:szCs w:val="22"/>
        </w:rPr>
      </w:pPr>
    </w:p>
    <w:p w14:paraId="3E3A8184" w14:textId="77777777" w:rsidR="007061D8" w:rsidRPr="005A0251" w:rsidRDefault="007061D8" w:rsidP="007061D8">
      <w:pPr>
        <w:numPr>
          <w:ilvl w:val="0"/>
          <w:numId w:val="54"/>
        </w:numPr>
        <w:rPr>
          <w:b/>
          <w:sz w:val="22"/>
          <w:szCs w:val="22"/>
        </w:rPr>
      </w:pPr>
      <w:r w:rsidRPr="005A0251">
        <w:rPr>
          <w:b/>
          <w:sz w:val="22"/>
          <w:szCs w:val="22"/>
        </w:rPr>
        <w:t>Legal Instruction Genres</w:t>
      </w:r>
    </w:p>
    <w:p w14:paraId="658777E6" w14:textId="77777777" w:rsidR="007061D8" w:rsidRPr="005A0251" w:rsidRDefault="007061D8" w:rsidP="007061D8">
      <w:pPr>
        <w:numPr>
          <w:ilvl w:val="0"/>
          <w:numId w:val="16"/>
        </w:numPr>
        <w:rPr>
          <w:sz w:val="22"/>
          <w:szCs w:val="22"/>
        </w:rPr>
      </w:pPr>
      <w:r w:rsidRPr="005A0251">
        <w:rPr>
          <w:b/>
          <w:sz w:val="22"/>
          <w:szCs w:val="22"/>
        </w:rPr>
        <w:t>Priestly Instruction</w:t>
      </w:r>
      <w:r w:rsidRPr="005A0251">
        <w:rPr>
          <w:sz w:val="22"/>
          <w:szCs w:val="22"/>
        </w:rPr>
        <w:t>: for priests; show</w:t>
      </w:r>
      <w:r>
        <w:rPr>
          <w:sz w:val="22"/>
          <w:szCs w:val="22"/>
        </w:rPr>
        <w:t>s</w:t>
      </w:r>
      <w:r w:rsidRPr="005A0251">
        <w:rPr>
          <w:sz w:val="22"/>
          <w:szCs w:val="22"/>
        </w:rPr>
        <w:t xml:space="preserve"> professional matters for rituals</w:t>
      </w:r>
      <w:r>
        <w:rPr>
          <w:sz w:val="22"/>
          <w:szCs w:val="22"/>
        </w:rPr>
        <w:t xml:space="preserve">. When interpreting, </w:t>
      </w:r>
      <w:r w:rsidRPr="005A0251">
        <w:rPr>
          <w:sz w:val="22"/>
          <w:szCs w:val="22"/>
        </w:rPr>
        <w:t xml:space="preserve">determine </w:t>
      </w:r>
      <w:r>
        <w:rPr>
          <w:sz w:val="22"/>
          <w:szCs w:val="22"/>
        </w:rPr>
        <w:t xml:space="preserve">the </w:t>
      </w:r>
      <w:r w:rsidRPr="005A0251">
        <w:rPr>
          <w:sz w:val="22"/>
          <w:szCs w:val="22"/>
        </w:rPr>
        <w:t>context and content to make sure it addresses priests</w:t>
      </w:r>
      <w:r>
        <w:rPr>
          <w:sz w:val="22"/>
          <w:szCs w:val="22"/>
        </w:rPr>
        <w:t>.</w:t>
      </w:r>
    </w:p>
    <w:p w14:paraId="190F8F52" w14:textId="77777777" w:rsidR="007061D8" w:rsidRPr="005A0251" w:rsidRDefault="007061D8" w:rsidP="007061D8">
      <w:pPr>
        <w:numPr>
          <w:ilvl w:val="0"/>
          <w:numId w:val="16"/>
        </w:numPr>
        <w:rPr>
          <w:sz w:val="22"/>
          <w:szCs w:val="22"/>
        </w:rPr>
      </w:pPr>
      <w:r w:rsidRPr="005A0251">
        <w:rPr>
          <w:b/>
          <w:sz w:val="22"/>
          <w:szCs w:val="22"/>
        </w:rPr>
        <w:t>Ritual</w:t>
      </w:r>
      <w:r w:rsidRPr="005A0251">
        <w:rPr>
          <w:sz w:val="22"/>
          <w:szCs w:val="22"/>
        </w:rPr>
        <w:t>: for lay people;</w:t>
      </w:r>
      <w:r>
        <w:rPr>
          <w:sz w:val="22"/>
          <w:szCs w:val="22"/>
        </w:rPr>
        <w:t xml:space="preserve"> describes</w:t>
      </w:r>
      <w:r w:rsidRPr="005A0251">
        <w:rPr>
          <w:sz w:val="22"/>
          <w:szCs w:val="22"/>
        </w:rPr>
        <w:t xml:space="preserve"> proper performance of rituals</w:t>
      </w:r>
      <w:r>
        <w:rPr>
          <w:sz w:val="22"/>
          <w:szCs w:val="22"/>
        </w:rPr>
        <w:t>.</w:t>
      </w:r>
    </w:p>
    <w:p w14:paraId="04F9EB53" w14:textId="77777777" w:rsidR="007061D8" w:rsidRPr="005A0251" w:rsidRDefault="007061D8" w:rsidP="007061D8">
      <w:pPr>
        <w:rPr>
          <w:sz w:val="22"/>
          <w:szCs w:val="22"/>
        </w:rPr>
      </w:pPr>
    </w:p>
    <w:p w14:paraId="02C57AEA" w14:textId="77777777" w:rsidR="007061D8" w:rsidRPr="005A0251" w:rsidRDefault="007061D8" w:rsidP="007061D8">
      <w:pPr>
        <w:numPr>
          <w:ilvl w:val="0"/>
          <w:numId w:val="54"/>
        </w:numPr>
        <w:rPr>
          <w:sz w:val="22"/>
          <w:szCs w:val="22"/>
        </w:rPr>
      </w:pPr>
      <w:r w:rsidRPr="005A0251">
        <w:rPr>
          <w:b/>
          <w:sz w:val="22"/>
          <w:szCs w:val="22"/>
        </w:rPr>
        <w:t>Important Principles for Interpreting OT Law</w:t>
      </w:r>
    </w:p>
    <w:p w14:paraId="6D09197A" w14:textId="77777777" w:rsidR="007061D8" w:rsidRPr="005A0251" w:rsidRDefault="007061D8" w:rsidP="007061D8">
      <w:pPr>
        <w:numPr>
          <w:ilvl w:val="0"/>
          <w:numId w:val="4"/>
        </w:numPr>
        <w:rPr>
          <w:sz w:val="22"/>
          <w:szCs w:val="22"/>
        </w:rPr>
      </w:pPr>
      <w:r w:rsidRPr="005A0251">
        <w:rPr>
          <w:b/>
          <w:sz w:val="22"/>
          <w:szCs w:val="22"/>
        </w:rPr>
        <w:t>Remember the Israelite concept of “law”</w:t>
      </w:r>
      <w:r w:rsidRPr="005A0251">
        <w:rPr>
          <w:sz w:val="22"/>
          <w:szCs w:val="22"/>
        </w:rPr>
        <w:t>: as a guide for how to live; instructional rather than judicial.</w:t>
      </w:r>
    </w:p>
    <w:p w14:paraId="11235F8D" w14:textId="77777777" w:rsidR="007061D8" w:rsidRPr="005A0251" w:rsidRDefault="007061D8" w:rsidP="007061D8">
      <w:pPr>
        <w:numPr>
          <w:ilvl w:val="0"/>
          <w:numId w:val="4"/>
        </w:numPr>
        <w:rPr>
          <w:sz w:val="22"/>
          <w:szCs w:val="22"/>
        </w:rPr>
      </w:pPr>
      <w:r w:rsidRPr="005A0251">
        <w:rPr>
          <w:b/>
          <w:sz w:val="22"/>
          <w:szCs w:val="22"/>
        </w:rPr>
        <w:t>Consider the covenant context of the law</w:t>
      </w:r>
      <w:r w:rsidRPr="005A0251">
        <w:rPr>
          <w:sz w:val="22"/>
          <w:szCs w:val="22"/>
        </w:rPr>
        <w:t>: The law served as the stipulations of the covenant</w:t>
      </w:r>
      <w:r>
        <w:rPr>
          <w:sz w:val="22"/>
          <w:szCs w:val="22"/>
        </w:rPr>
        <w:t xml:space="preserve"> treaty. This is how the people were to respond to God as the sovereign King. The law </w:t>
      </w:r>
      <w:r w:rsidRPr="005A0251">
        <w:rPr>
          <w:sz w:val="22"/>
          <w:szCs w:val="22"/>
        </w:rPr>
        <w:t>should be interpreted relationally. Law is the response to relationship. Obedience is the response to grace. Law governed how to stay in relationship with God</w:t>
      </w:r>
      <w:r>
        <w:rPr>
          <w:sz w:val="22"/>
          <w:szCs w:val="22"/>
        </w:rPr>
        <w:t>. Therefore, the ethical (actions in relationships) is emphasized over the legal.</w:t>
      </w:r>
    </w:p>
    <w:p w14:paraId="151562F1" w14:textId="77777777" w:rsidR="007061D8" w:rsidRPr="005A0251" w:rsidRDefault="007061D8" w:rsidP="007061D8">
      <w:pPr>
        <w:rPr>
          <w:sz w:val="22"/>
          <w:szCs w:val="22"/>
        </w:rPr>
      </w:pPr>
    </w:p>
    <w:p w14:paraId="70816C4C" w14:textId="77777777" w:rsidR="007061D8" w:rsidRPr="005A0251" w:rsidRDefault="007061D8" w:rsidP="007061D8">
      <w:pPr>
        <w:numPr>
          <w:ilvl w:val="0"/>
          <w:numId w:val="54"/>
        </w:numPr>
        <w:rPr>
          <w:sz w:val="22"/>
          <w:szCs w:val="22"/>
        </w:rPr>
      </w:pPr>
      <w:r w:rsidRPr="005A0251">
        <w:rPr>
          <w:b/>
          <w:sz w:val="22"/>
          <w:szCs w:val="22"/>
        </w:rPr>
        <w:t>Five distinct types of OT law</w:t>
      </w:r>
      <w:r w:rsidRPr="005A0251">
        <w:rPr>
          <w:sz w:val="22"/>
          <w:szCs w:val="22"/>
        </w:rPr>
        <w:t>:</w:t>
      </w:r>
    </w:p>
    <w:p w14:paraId="30249B04" w14:textId="77777777" w:rsidR="007061D8" w:rsidRPr="005A0251" w:rsidRDefault="007061D8" w:rsidP="007061D8">
      <w:pPr>
        <w:numPr>
          <w:ilvl w:val="0"/>
          <w:numId w:val="17"/>
        </w:numPr>
        <w:rPr>
          <w:sz w:val="22"/>
          <w:szCs w:val="22"/>
        </w:rPr>
      </w:pPr>
      <w:r w:rsidRPr="005A0251">
        <w:rPr>
          <w:b/>
          <w:sz w:val="22"/>
          <w:szCs w:val="22"/>
        </w:rPr>
        <w:t>Criminal Law</w:t>
      </w:r>
      <w:r w:rsidRPr="005A0251">
        <w:rPr>
          <w:sz w:val="22"/>
          <w:szCs w:val="22"/>
        </w:rPr>
        <w:t xml:space="preserve">: offenses against God and community, </w:t>
      </w:r>
      <w:r>
        <w:rPr>
          <w:sz w:val="22"/>
          <w:szCs w:val="22"/>
        </w:rPr>
        <w:t xml:space="preserve">given </w:t>
      </w:r>
      <w:r w:rsidRPr="005A0251">
        <w:rPr>
          <w:sz w:val="22"/>
          <w:szCs w:val="22"/>
        </w:rPr>
        <w:t>with penalty</w:t>
      </w:r>
      <w:r>
        <w:rPr>
          <w:sz w:val="22"/>
          <w:szCs w:val="22"/>
        </w:rPr>
        <w:t>.</w:t>
      </w:r>
    </w:p>
    <w:p w14:paraId="075BC897" w14:textId="77777777" w:rsidR="007061D8" w:rsidRPr="005A0251" w:rsidRDefault="007061D8" w:rsidP="007061D8">
      <w:pPr>
        <w:numPr>
          <w:ilvl w:val="0"/>
          <w:numId w:val="17"/>
        </w:numPr>
        <w:rPr>
          <w:sz w:val="22"/>
          <w:szCs w:val="22"/>
        </w:rPr>
      </w:pPr>
      <w:r w:rsidRPr="005A0251">
        <w:rPr>
          <w:b/>
          <w:sz w:val="22"/>
          <w:szCs w:val="22"/>
        </w:rPr>
        <w:t>Civil Law</w:t>
      </w:r>
      <w:r w:rsidRPr="005A0251">
        <w:rPr>
          <w:sz w:val="22"/>
          <w:szCs w:val="22"/>
        </w:rPr>
        <w:t>: private disputes between citizens; mostly casuistic</w:t>
      </w:r>
      <w:r>
        <w:rPr>
          <w:sz w:val="22"/>
          <w:szCs w:val="22"/>
        </w:rPr>
        <w:t>.</w:t>
      </w:r>
    </w:p>
    <w:p w14:paraId="672AFE0D" w14:textId="77777777" w:rsidR="007061D8" w:rsidRPr="005A0251" w:rsidRDefault="007061D8" w:rsidP="007061D8">
      <w:pPr>
        <w:numPr>
          <w:ilvl w:val="0"/>
          <w:numId w:val="17"/>
        </w:numPr>
        <w:rPr>
          <w:sz w:val="22"/>
          <w:szCs w:val="22"/>
        </w:rPr>
      </w:pPr>
      <w:r w:rsidRPr="005A0251">
        <w:rPr>
          <w:b/>
          <w:sz w:val="22"/>
          <w:szCs w:val="22"/>
        </w:rPr>
        <w:t>Family Law</w:t>
      </w:r>
      <w:r w:rsidRPr="005A0251">
        <w:rPr>
          <w:sz w:val="22"/>
          <w:szCs w:val="22"/>
        </w:rPr>
        <w:t>: the judicial role of the Israelite family</w:t>
      </w:r>
      <w:r>
        <w:rPr>
          <w:sz w:val="22"/>
          <w:szCs w:val="22"/>
        </w:rPr>
        <w:t>.</w:t>
      </w:r>
    </w:p>
    <w:p w14:paraId="77613793" w14:textId="77777777" w:rsidR="007061D8" w:rsidRPr="005A0251" w:rsidRDefault="007061D8" w:rsidP="007061D8">
      <w:pPr>
        <w:numPr>
          <w:ilvl w:val="0"/>
          <w:numId w:val="17"/>
        </w:numPr>
        <w:rPr>
          <w:sz w:val="22"/>
          <w:szCs w:val="22"/>
        </w:rPr>
      </w:pPr>
      <w:r w:rsidRPr="005A0251">
        <w:rPr>
          <w:b/>
          <w:sz w:val="22"/>
          <w:szCs w:val="22"/>
        </w:rPr>
        <w:t>Cultic Law</w:t>
      </w:r>
      <w:r w:rsidRPr="005A0251">
        <w:rPr>
          <w:sz w:val="22"/>
          <w:szCs w:val="22"/>
        </w:rPr>
        <w:t>: Israel’s specific religious practices</w:t>
      </w:r>
      <w:r>
        <w:rPr>
          <w:sz w:val="22"/>
          <w:szCs w:val="22"/>
        </w:rPr>
        <w:t>.</w:t>
      </w:r>
    </w:p>
    <w:p w14:paraId="679DF018" w14:textId="77777777" w:rsidR="007061D8" w:rsidRPr="005A0251" w:rsidRDefault="007061D8" w:rsidP="007061D8">
      <w:pPr>
        <w:numPr>
          <w:ilvl w:val="0"/>
          <w:numId w:val="17"/>
        </w:numPr>
        <w:rPr>
          <w:sz w:val="22"/>
          <w:szCs w:val="22"/>
        </w:rPr>
      </w:pPr>
      <w:r w:rsidRPr="005A0251">
        <w:rPr>
          <w:b/>
          <w:sz w:val="22"/>
          <w:szCs w:val="22"/>
        </w:rPr>
        <w:t>Charitable Law</w:t>
      </w:r>
      <w:r w:rsidRPr="005A0251">
        <w:rPr>
          <w:sz w:val="22"/>
          <w:szCs w:val="22"/>
        </w:rPr>
        <w:t>: humanitarian legislation, protecting the weak and vulnerable</w:t>
      </w:r>
      <w:r>
        <w:rPr>
          <w:sz w:val="22"/>
          <w:szCs w:val="22"/>
        </w:rPr>
        <w:t>.</w:t>
      </w:r>
    </w:p>
    <w:p w14:paraId="3110C5ED" w14:textId="77777777" w:rsidR="007061D8" w:rsidRPr="005A0251" w:rsidRDefault="007061D8" w:rsidP="007061D8">
      <w:pPr>
        <w:rPr>
          <w:sz w:val="22"/>
          <w:szCs w:val="22"/>
        </w:rPr>
      </w:pPr>
    </w:p>
    <w:p w14:paraId="6B85DC94" w14:textId="77777777" w:rsidR="007061D8" w:rsidRPr="005A0251" w:rsidRDefault="007061D8" w:rsidP="007061D8">
      <w:pPr>
        <w:numPr>
          <w:ilvl w:val="0"/>
          <w:numId w:val="54"/>
        </w:numPr>
        <w:rPr>
          <w:sz w:val="22"/>
          <w:szCs w:val="22"/>
        </w:rPr>
      </w:pPr>
      <w:r w:rsidRPr="005A0251">
        <w:rPr>
          <w:b/>
          <w:sz w:val="22"/>
          <w:szCs w:val="22"/>
        </w:rPr>
        <w:t>Principles in interpreting OT laws</w:t>
      </w:r>
      <w:r w:rsidRPr="005A0251">
        <w:rPr>
          <w:sz w:val="22"/>
          <w:szCs w:val="22"/>
        </w:rPr>
        <w:t>:</w:t>
      </w:r>
    </w:p>
    <w:p w14:paraId="096BFE8C" w14:textId="77777777" w:rsidR="007061D8" w:rsidRPr="005A0251" w:rsidRDefault="007061D8" w:rsidP="007061D8">
      <w:pPr>
        <w:numPr>
          <w:ilvl w:val="0"/>
          <w:numId w:val="18"/>
        </w:numPr>
        <w:rPr>
          <w:sz w:val="22"/>
          <w:szCs w:val="22"/>
        </w:rPr>
      </w:pPr>
      <w:r>
        <w:rPr>
          <w:sz w:val="22"/>
          <w:szCs w:val="22"/>
        </w:rPr>
        <w:t xml:space="preserve">Behind the </w:t>
      </w:r>
      <w:r w:rsidRPr="005A0251">
        <w:rPr>
          <w:sz w:val="22"/>
          <w:szCs w:val="22"/>
        </w:rPr>
        <w:t xml:space="preserve">OT law </w:t>
      </w:r>
      <w:r>
        <w:rPr>
          <w:sz w:val="22"/>
          <w:szCs w:val="22"/>
        </w:rPr>
        <w:t>there are</w:t>
      </w:r>
      <w:r w:rsidRPr="005A0251">
        <w:rPr>
          <w:sz w:val="22"/>
          <w:szCs w:val="22"/>
        </w:rPr>
        <w:t xml:space="preserve"> timeless ethical, moral and theological principles.</w:t>
      </w:r>
    </w:p>
    <w:p w14:paraId="0F11002D" w14:textId="77777777" w:rsidR="007061D8" w:rsidRPr="005A0251" w:rsidRDefault="007061D8" w:rsidP="007061D8">
      <w:pPr>
        <w:numPr>
          <w:ilvl w:val="0"/>
          <w:numId w:val="18"/>
        </w:numPr>
        <w:rPr>
          <w:sz w:val="22"/>
          <w:szCs w:val="22"/>
        </w:rPr>
      </w:pPr>
      <w:r w:rsidRPr="005A0251">
        <w:rPr>
          <w:sz w:val="22"/>
          <w:szCs w:val="22"/>
        </w:rPr>
        <w:t xml:space="preserve">Discover the timeless truth beneath the cultural husk. </w:t>
      </w:r>
      <w:r>
        <w:rPr>
          <w:sz w:val="22"/>
          <w:szCs w:val="22"/>
        </w:rPr>
        <w:t>To do this, you must study a</w:t>
      </w:r>
      <w:r w:rsidRPr="005A0251">
        <w:rPr>
          <w:sz w:val="22"/>
          <w:szCs w:val="22"/>
        </w:rPr>
        <w:t>ncient Israelite culture.</w:t>
      </w:r>
    </w:p>
    <w:p w14:paraId="1A40847C" w14:textId="77777777" w:rsidR="007061D8" w:rsidRPr="005A0251" w:rsidRDefault="007061D8" w:rsidP="007061D8">
      <w:pPr>
        <w:numPr>
          <w:ilvl w:val="0"/>
          <w:numId w:val="18"/>
        </w:numPr>
        <w:rPr>
          <w:sz w:val="22"/>
          <w:szCs w:val="22"/>
        </w:rPr>
      </w:pPr>
      <w:r w:rsidRPr="005A0251">
        <w:rPr>
          <w:sz w:val="22"/>
          <w:szCs w:val="22"/>
        </w:rPr>
        <w:t>All of the OT applies to Christian, but none of it applies apart from its fulfilment in Christ. Seek to discover how Jesus fulfils OT law.</w:t>
      </w:r>
    </w:p>
    <w:p w14:paraId="38273D1F" w14:textId="77777777" w:rsidR="007061D8" w:rsidRPr="005A0251" w:rsidRDefault="007061D8" w:rsidP="007061D8">
      <w:pPr>
        <w:numPr>
          <w:ilvl w:val="0"/>
          <w:numId w:val="18"/>
        </w:numPr>
        <w:rPr>
          <w:sz w:val="22"/>
          <w:szCs w:val="22"/>
        </w:rPr>
      </w:pPr>
      <w:r w:rsidRPr="005A0251">
        <w:rPr>
          <w:sz w:val="22"/>
          <w:szCs w:val="22"/>
        </w:rPr>
        <w:t>Some laws retain validity for Christians.</w:t>
      </w:r>
    </w:p>
    <w:p w14:paraId="5460B151" w14:textId="77777777" w:rsidR="007061D8" w:rsidRPr="005A0251" w:rsidRDefault="007061D8" w:rsidP="007061D8">
      <w:pPr>
        <w:numPr>
          <w:ilvl w:val="0"/>
          <w:numId w:val="18"/>
        </w:numPr>
        <w:rPr>
          <w:sz w:val="22"/>
          <w:szCs w:val="22"/>
        </w:rPr>
      </w:pPr>
      <w:r w:rsidRPr="005A0251">
        <w:rPr>
          <w:sz w:val="22"/>
          <w:szCs w:val="22"/>
        </w:rPr>
        <w:lastRenderedPageBreak/>
        <w:t>Sometimes the NT makes the OT law stricter.</w:t>
      </w:r>
    </w:p>
    <w:p w14:paraId="1C7F4F36" w14:textId="77777777" w:rsidR="007061D8" w:rsidRPr="005A0251" w:rsidRDefault="007061D8" w:rsidP="007061D8">
      <w:pPr>
        <w:numPr>
          <w:ilvl w:val="0"/>
          <w:numId w:val="18"/>
        </w:numPr>
        <w:rPr>
          <w:sz w:val="22"/>
          <w:szCs w:val="22"/>
        </w:rPr>
      </w:pPr>
      <w:r w:rsidRPr="005A0251">
        <w:rPr>
          <w:sz w:val="22"/>
          <w:szCs w:val="22"/>
        </w:rPr>
        <w:t>Some laws no longer have literal validity because of NT teachings.</w:t>
      </w:r>
    </w:p>
    <w:p w14:paraId="5B0E9BD7" w14:textId="77777777" w:rsidR="007061D8" w:rsidRPr="005A0251" w:rsidRDefault="007061D8" w:rsidP="007061D8">
      <w:pPr>
        <w:numPr>
          <w:ilvl w:val="0"/>
          <w:numId w:val="18"/>
        </w:numPr>
        <w:rPr>
          <w:sz w:val="22"/>
          <w:szCs w:val="22"/>
        </w:rPr>
      </w:pPr>
      <w:r w:rsidRPr="005A0251">
        <w:rPr>
          <w:sz w:val="22"/>
          <w:szCs w:val="22"/>
        </w:rPr>
        <w:t>Laws that are no longer literally valid still teach important timeless truths.</w:t>
      </w:r>
    </w:p>
    <w:p w14:paraId="5A7D5D0C" w14:textId="77777777" w:rsidR="007061D8" w:rsidRPr="005A0251" w:rsidRDefault="007061D8" w:rsidP="007061D8">
      <w:pPr>
        <w:rPr>
          <w:sz w:val="22"/>
          <w:szCs w:val="22"/>
        </w:rPr>
      </w:pPr>
    </w:p>
    <w:p w14:paraId="16677C50" w14:textId="77777777" w:rsidR="007061D8" w:rsidRPr="005A0251" w:rsidRDefault="007061D8" w:rsidP="007061D8">
      <w:pPr>
        <w:numPr>
          <w:ilvl w:val="0"/>
          <w:numId w:val="54"/>
        </w:numPr>
        <w:rPr>
          <w:sz w:val="22"/>
          <w:szCs w:val="22"/>
        </w:rPr>
      </w:pPr>
      <w:r w:rsidRPr="005A0251">
        <w:rPr>
          <w:b/>
          <w:sz w:val="22"/>
          <w:szCs w:val="22"/>
        </w:rPr>
        <w:t>Principles of Interpretation</w:t>
      </w:r>
      <w:r w:rsidRPr="005A0251">
        <w:rPr>
          <w:sz w:val="22"/>
          <w:szCs w:val="22"/>
        </w:rPr>
        <w:t>:</w:t>
      </w:r>
    </w:p>
    <w:p w14:paraId="1B18D292" w14:textId="77777777" w:rsidR="007061D8" w:rsidRPr="005A0251" w:rsidRDefault="007061D8" w:rsidP="007061D8">
      <w:pPr>
        <w:numPr>
          <w:ilvl w:val="0"/>
          <w:numId w:val="19"/>
        </w:numPr>
        <w:rPr>
          <w:sz w:val="22"/>
          <w:szCs w:val="22"/>
        </w:rPr>
      </w:pPr>
      <w:r w:rsidRPr="005A0251">
        <w:rPr>
          <w:sz w:val="22"/>
          <w:szCs w:val="22"/>
        </w:rPr>
        <w:t>The collection or series in which an individual law appears serves as its literary context. Look at surrounding laws for interpretative clues.</w:t>
      </w:r>
    </w:p>
    <w:p w14:paraId="2252E5C9" w14:textId="77777777" w:rsidR="007061D8" w:rsidRPr="005A0251" w:rsidRDefault="007061D8" w:rsidP="007061D8">
      <w:pPr>
        <w:numPr>
          <w:ilvl w:val="0"/>
          <w:numId w:val="19"/>
        </w:numPr>
        <w:rPr>
          <w:sz w:val="22"/>
          <w:szCs w:val="22"/>
        </w:rPr>
      </w:pPr>
      <w:r w:rsidRPr="005A0251">
        <w:rPr>
          <w:sz w:val="22"/>
          <w:szCs w:val="22"/>
        </w:rPr>
        <w:t>Understand the original meaning of laws in light of their cultural background.</w:t>
      </w:r>
    </w:p>
    <w:p w14:paraId="61461314" w14:textId="77777777" w:rsidR="007061D8" w:rsidRPr="00C73D51" w:rsidRDefault="007061D8" w:rsidP="007061D8">
      <w:pPr>
        <w:numPr>
          <w:ilvl w:val="0"/>
          <w:numId w:val="19"/>
        </w:numPr>
        <w:rPr>
          <w:sz w:val="22"/>
          <w:szCs w:val="22"/>
        </w:rPr>
      </w:pPr>
      <w:r w:rsidRPr="00C73D51">
        <w:rPr>
          <w:sz w:val="22"/>
          <w:szCs w:val="22"/>
        </w:rPr>
        <w:t xml:space="preserve">Determine </w:t>
      </w:r>
      <w:r>
        <w:rPr>
          <w:sz w:val="22"/>
          <w:szCs w:val="22"/>
        </w:rPr>
        <w:t xml:space="preserve">if and how </w:t>
      </w:r>
      <w:r w:rsidRPr="00C73D51">
        <w:rPr>
          <w:sz w:val="22"/>
          <w:szCs w:val="22"/>
        </w:rPr>
        <w:t xml:space="preserve">the NT applies </w:t>
      </w:r>
      <w:r>
        <w:rPr>
          <w:sz w:val="22"/>
          <w:szCs w:val="22"/>
        </w:rPr>
        <w:t>the law.</w:t>
      </w:r>
    </w:p>
    <w:p w14:paraId="5856D5E8" w14:textId="77777777" w:rsidR="007061D8" w:rsidRPr="005A0251" w:rsidRDefault="007061D8" w:rsidP="007061D8">
      <w:pPr>
        <w:numPr>
          <w:ilvl w:val="0"/>
          <w:numId w:val="19"/>
        </w:numPr>
        <w:rPr>
          <w:sz w:val="22"/>
          <w:szCs w:val="22"/>
        </w:rPr>
      </w:pPr>
      <w:r w:rsidRPr="005A0251">
        <w:rPr>
          <w:sz w:val="22"/>
          <w:szCs w:val="22"/>
        </w:rPr>
        <w:t xml:space="preserve">Use the above to help determine if laws should be taken literally or by </w:t>
      </w:r>
      <w:r>
        <w:rPr>
          <w:sz w:val="22"/>
          <w:szCs w:val="22"/>
        </w:rPr>
        <w:t xml:space="preserve">the timeless </w:t>
      </w:r>
      <w:r w:rsidRPr="005A0251">
        <w:rPr>
          <w:sz w:val="22"/>
          <w:szCs w:val="22"/>
        </w:rPr>
        <w:t>principle</w:t>
      </w:r>
      <w:r>
        <w:rPr>
          <w:sz w:val="22"/>
          <w:szCs w:val="22"/>
        </w:rPr>
        <w:t xml:space="preserve"> behind them</w:t>
      </w:r>
      <w:r w:rsidRPr="005A0251">
        <w:rPr>
          <w:sz w:val="22"/>
          <w:szCs w:val="22"/>
        </w:rPr>
        <w:t>.</w:t>
      </w:r>
    </w:p>
    <w:p w14:paraId="165917D9" w14:textId="77777777" w:rsidR="007061D8" w:rsidRPr="005A0251" w:rsidRDefault="007061D8" w:rsidP="007061D8">
      <w:pPr>
        <w:rPr>
          <w:sz w:val="22"/>
          <w:szCs w:val="22"/>
        </w:rPr>
      </w:pPr>
    </w:p>
    <w:p w14:paraId="72F4AF41" w14:textId="77777777" w:rsidR="007061D8" w:rsidRPr="005A0251" w:rsidRDefault="007061D8" w:rsidP="007061D8">
      <w:pPr>
        <w:numPr>
          <w:ilvl w:val="0"/>
          <w:numId w:val="54"/>
        </w:numPr>
        <w:rPr>
          <w:b/>
          <w:sz w:val="22"/>
          <w:szCs w:val="22"/>
        </w:rPr>
      </w:pPr>
      <w:r w:rsidRPr="005A0251">
        <w:rPr>
          <w:b/>
          <w:sz w:val="22"/>
          <w:szCs w:val="22"/>
        </w:rPr>
        <w:t>Interpreting Deuteronomy</w:t>
      </w:r>
    </w:p>
    <w:p w14:paraId="2FF43F22" w14:textId="77777777" w:rsidR="007061D8" w:rsidRPr="005A0251" w:rsidRDefault="007061D8" w:rsidP="007061D8">
      <w:pPr>
        <w:numPr>
          <w:ilvl w:val="0"/>
          <w:numId w:val="20"/>
        </w:numPr>
        <w:rPr>
          <w:sz w:val="22"/>
          <w:szCs w:val="22"/>
        </w:rPr>
      </w:pPr>
      <w:r w:rsidRPr="005A0251">
        <w:rPr>
          <w:sz w:val="22"/>
          <w:szCs w:val="22"/>
        </w:rPr>
        <w:t>View Deuteronomy as covenant.</w:t>
      </w:r>
    </w:p>
    <w:p w14:paraId="4826D231" w14:textId="77777777" w:rsidR="007061D8" w:rsidRPr="005A0251" w:rsidRDefault="007061D8" w:rsidP="007061D8">
      <w:pPr>
        <w:numPr>
          <w:ilvl w:val="0"/>
          <w:numId w:val="20"/>
        </w:numPr>
        <w:rPr>
          <w:sz w:val="22"/>
          <w:szCs w:val="22"/>
        </w:rPr>
      </w:pPr>
      <w:r w:rsidRPr="005A0251">
        <w:rPr>
          <w:sz w:val="22"/>
          <w:szCs w:val="22"/>
        </w:rPr>
        <w:t>Read it with the background of the corrupting influence of Canaanite religion.</w:t>
      </w:r>
    </w:p>
    <w:p w14:paraId="145A8FA6" w14:textId="77777777" w:rsidR="007061D8" w:rsidRPr="005A0251" w:rsidRDefault="007061D8" w:rsidP="007061D8">
      <w:pPr>
        <w:numPr>
          <w:ilvl w:val="0"/>
          <w:numId w:val="20"/>
        </w:numPr>
        <w:rPr>
          <w:sz w:val="22"/>
          <w:szCs w:val="22"/>
        </w:rPr>
      </w:pPr>
      <w:r w:rsidRPr="005A0251">
        <w:rPr>
          <w:sz w:val="22"/>
          <w:szCs w:val="22"/>
        </w:rPr>
        <w:t>Approach it as a book of passionate exhortations rather than abstract, technical legal instruction.</w:t>
      </w:r>
    </w:p>
    <w:p w14:paraId="714591B8" w14:textId="77777777" w:rsidR="007061D8" w:rsidRPr="005A0251" w:rsidRDefault="007061D8" w:rsidP="007061D8">
      <w:pPr>
        <w:numPr>
          <w:ilvl w:val="0"/>
          <w:numId w:val="20"/>
        </w:numPr>
        <w:rPr>
          <w:sz w:val="22"/>
          <w:szCs w:val="22"/>
        </w:rPr>
      </w:pPr>
      <w:r w:rsidRPr="005A0251">
        <w:rPr>
          <w:sz w:val="22"/>
          <w:szCs w:val="22"/>
        </w:rPr>
        <w:t xml:space="preserve">Allow the literary type of each section </w:t>
      </w:r>
      <w:r>
        <w:rPr>
          <w:sz w:val="22"/>
          <w:szCs w:val="22"/>
        </w:rPr>
        <w:t xml:space="preserve">to </w:t>
      </w:r>
      <w:r w:rsidRPr="005A0251">
        <w:rPr>
          <w:sz w:val="22"/>
          <w:szCs w:val="22"/>
        </w:rPr>
        <w:t>determine the interpretative approach</w:t>
      </w:r>
      <w:r>
        <w:rPr>
          <w:sz w:val="22"/>
          <w:szCs w:val="22"/>
        </w:rPr>
        <w:t>.</w:t>
      </w:r>
    </w:p>
    <w:p w14:paraId="14F42573" w14:textId="77777777" w:rsidR="007061D8" w:rsidRPr="005A0251" w:rsidRDefault="007061D8" w:rsidP="007061D8">
      <w:pPr>
        <w:rPr>
          <w:sz w:val="22"/>
          <w:szCs w:val="22"/>
        </w:rPr>
      </w:pPr>
    </w:p>
    <w:p w14:paraId="754D6BF0" w14:textId="77777777" w:rsidR="007061D8" w:rsidRPr="005A0251" w:rsidRDefault="007061D8" w:rsidP="007061D8">
      <w:pPr>
        <w:numPr>
          <w:ilvl w:val="0"/>
          <w:numId w:val="47"/>
        </w:numPr>
        <w:rPr>
          <w:sz w:val="22"/>
          <w:szCs w:val="22"/>
        </w:rPr>
      </w:pPr>
      <w:r w:rsidRPr="005A0251">
        <w:rPr>
          <w:b/>
          <w:bCs/>
          <w:sz w:val="22"/>
          <w:szCs w:val="22"/>
        </w:rPr>
        <w:t>Poetry</w:t>
      </w:r>
      <w:r w:rsidRPr="005A0251">
        <w:rPr>
          <w:sz w:val="22"/>
          <w:szCs w:val="22"/>
        </w:rPr>
        <w:t xml:space="preserve"> </w:t>
      </w:r>
    </w:p>
    <w:p w14:paraId="3632DB1C" w14:textId="77777777" w:rsidR="007061D8" w:rsidRPr="005A0251" w:rsidRDefault="007061D8" w:rsidP="007061D8">
      <w:pPr>
        <w:ind w:left="360"/>
        <w:rPr>
          <w:sz w:val="22"/>
          <w:szCs w:val="22"/>
        </w:rPr>
      </w:pPr>
      <w:r w:rsidRPr="005A0251">
        <w:rPr>
          <w:sz w:val="22"/>
          <w:szCs w:val="22"/>
        </w:rPr>
        <w:t>A significant part of the OT is in the form of poetry. Other genres use poetry, such as law, prophecy, and wisdom. Hebrew poetry is characterized by a brief two-part sentence in which the second part responds in some way to the first part. The second phrase may reassert the statement of the first part, it may strengthen the first phrase, or it may offer a contrast. The term most often used to describe this relationship between the two phrases is “parallelism.”</w:t>
      </w:r>
      <w:r>
        <w:rPr>
          <w:sz w:val="22"/>
          <w:szCs w:val="22"/>
        </w:rPr>
        <w:t xml:space="preserve"> Words (or phrases/clauses in translations) are related to other words in Hebrew poetry. </w:t>
      </w:r>
    </w:p>
    <w:p w14:paraId="580CA400" w14:textId="77777777" w:rsidR="007061D8" w:rsidRPr="005A0251" w:rsidRDefault="007061D8" w:rsidP="007061D8">
      <w:pPr>
        <w:ind w:left="720"/>
        <w:rPr>
          <w:sz w:val="22"/>
          <w:szCs w:val="22"/>
        </w:rPr>
      </w:pPr>
    </w:p>
    <w:p w14:paraId="77FC843D" w14:textId="77777777" w:rsidR="007061D8" w:rsidRPr="005A0251" w:rsidRDefault="007061D8" w:rsidP="007061D8">
      <w:pPr>
        <w:ind w:firstLine="360"/>
        <w:rPr>
          <w:sz w:val="22"/>
          <w:szCs w:val="22"/>
        </w:rPr>
      </w:pPr>
      <w:r w:rsidRPr="005A0251">
        <w:rPr>
          <w:sz w:val="22"/>
          <w:szCs w:val="22"/>
        </w:rPr>
        <w:t>The Basic Process of Interpretation</w:t>
      </w:r>
    </w:p>
    <w:p w14:paraId="2D6A1C1C" w14:textId="77777777" w:rsidR="007061D8" w:rsidRPr="005A0251" w:rsidRDefault="007061D8" w:rsidP="007061D8">
      <w:pPr>
        <w:numPr>
          <w:ilvl w:val="0"/>
          <w:numId w:val="22"/>
        </w:numPr>
        <w:rPr>
          <w:sz w:val="22"/>
          <w:szCs w:val="22"/>
        </w:rPr>
      </w:pPr>
      <w:r w:rsidRPr="00C73D51">
        <w:rPr>
          <w:b/>
          <w:sz w:val="22"/>
          <w:szCs w:val="22"/>
        </w:rPr>
        <w:t>Preliminaries</w:t>
      </w:r>
    </w:p>
    <w:p w14:paraId="5AC53310" w14:textId="77777777" w:rsidR="007061D8" w:rsidRPr="005A0251" w:rsidRDefault="007061D8" w:rsidP="007061D8">
      <w:pPr>
        <w:numPr>
          <w:ilvl w:val="0"/>
          <w:numId w:val="21"/>
        </w:numPr>
        <w:rPr>
          <w:sz w:val="22"/>
          <w:szCs w:val="22"/>
        </w:rPr>
      </w:pPr>
      <w:r w:rsidRPr="005A0251">
        <w:rPr>
          <w:sz w:val="22"/>
          <w:szCs w:val="22"/>
        </w:rPr>
        <w:t xml:space="preserve">Read through </w:t>
      </w:r>
      <w:r>
        <w:rPr>
          <w:sz w:val="22"/>
          <w:szCs w:val="22"/>
        </w:rPr>
        <w:t xml:space="preserve">the </w:t>
      </w:r>
      <w:r w:rsidRPr="005A0251">
        <w:rPr>
          <w:sz w:val="22"/>
          <w:szCs w:val="22"/>
        </w:rPr>
        <w:t>passage several times.</w:t>
      </w:r>
    </w:p>
    <w:p w14:paraId="5A44E54C" w14:textId="77777777" w:rsidR="007061D8" w:rsidRPr="005A0251" w:rsidRDefault="007061D8" w:rsidP="007061D8">
      <w:pPr>
        <w:numPr>
          <w:ilvl w:val="0"/>
          <w:numId w:val="21"/>
        </w:numPr>
        <w:rPr>
          <w:sz w:val="22"/>
          <w:szCs w:val="22"/>
        </w:rPr>
      </w:pPr>
      <w:r w:rsidRPr="005A0251">
        <w:rPr>
          <w:sz w:val="22"/>
          <w:szCs w:val="22"/>
        </w:rPr>
        <w:t>Listen to the poem and attempt to enter into the mindset of the poem. Make a mental note of how the poem speaks to your heart.</w:t>
      </w:r>
    </w:p>
    <w:p w14:paraId="201D7173" w14:textId="77777777" w:rsidR="007061D8" w:rsidRPr="00C73D51" w:rsidRDefault="007061D8" w:rsidP="007061D8">
      <w:pPr>
        <w:numPr>
          <w:ilvl w:val="0"/>
          <w:numId w:val="22"/>
        </w:numPr>
        <w:rPr>
          <w:b/>
          <w:sz w:val="22"/>
          <w:szCs w:val="22"/>
        </w:rPr>
      </w:pPr>
      <w:r w:rsidRPr="00C73D51">
        <w:rPr>
          <w:b/>
          <w:sz w:val="22"/>
          <w:szCs w:val="22"/>
        </w:rPr>
        <w:t>Historical-critical concerns</w:t>
      </w:r>
    </w:p>
    <w:p w14:paraId="2495FE47" w14:textId="77777777" w:rsidR="007061D8" w:rsidRPr="005A0251" w:rsidRDefault="007061D8" w:rsidP="007061D8">
      <w:pPr>
        <w:numPr>
          <w:ilvl w:val="3"/>
          <w:numId w:val="14"/>
        </w:numPr>
        <w:rPr>
          <w:sz w:val="22"/>
          <w:szCs w:val="22"/>
        </w:rPr>
      </w:pPr>
      <w:r w:rsidRPr="005A0251">
        <w:rPr>
          <w:sz w:val="22"/>
          <w:szCs w:val="22"/>
        </w:rPr>
        <w:t xml:space="preserve">Determine the historical setting of the poem if you can (when it was said, by whom, for what occasion or situation). </w:t>
      </w:r>
    </w:p>
    <w:p w14:paraId="2948B7CC" w14:textId="77777777" w:rsidR="007061D8" w:rsidRPr="005A0251" w:rsidRDefault="007061D8" w:rsidP="007061D8">
      <w:pPr>
        <w:numPr>
          <w:ilvl w:val="3"/>
          <w:numId w:val="14"/>
        </w:numPr>
        <w:rPr>
          <w:sz w:val="22"/>
          <w:szCs w:val="22"/>
        </w:rPr>
      </w:pPr>
      <w:r w:rsidRPr="005A0251">
        <w:rPr>
          <w:sz w:val="22"/>
          <w:szCs w:val="22"/>
        </w:rPr>
        <w:t>I</w:t>
      </w:r>
      <w:r>
        <w:rPr>
          <w:sz w:val="22"/>
          <w:szCs w:val="22"/>
        </w:rPr>
        <w:t>f you are reading a psalm, use Form C</w:t>
      </w:r>
      <w:r w:rsidRPr="005A0251">
        <w:rPr>
          <w:sz w:val="22"/>
          <w:szCs w:val="22"/>
        </w:rPr>
        <w:t>riticism to determine its use, setting, or function (worship, lament, thanksgiving, royal). A lot of your interpretation will depend on what type of poem it is.</w:t>
      </w:r>
    </w:p>
    <w:p w14:paraId="65BFC3F4" w14:textId="77777777" w:rsidR="007061D8" w:rsidRPr="00782B24" w:rsidRDefault="007061D8" w:rsidP="007061D8">
      <w:pPr>
        <w:numPr>
          <w:ilvl w:val="0"/>
          <w:numId w:val="22"/>
        </w:numPr>
        <w:rPr>
          <w:b/>
          <w:sz w:val="22"/>
          <w:szCs w:val="22"/>
        </w:rPr>
      </w:pPr>
      <w:r w:rsidRPr="00782B24">
        <w:rPr>
          <w:b/>
          <w:sz w:val="22"/>
          <w:szCs w:val="22"/>
        </w:rPr>
        <w:t>Poetical Features</w:t>
      </w:r>
    </w:p>
    <w:p w14:paraId="08CD6659" w14:textId="77777777" w:rsidR="007061D8" w:rsidRPr="005A0251" w:rsidRDefault="007061D8" w:rsidP="007061D8">
      <w:pPr>
        <w:numPr>
          <w:ilvl w:val="0"/>
          <w:numId w:val="23"/>
        </w:numPr>
        <w:rPr>
          <w:sz w:val="22"/>
          <w:szCs w:val="22"/>
        </w:rPr>
      </w:pPr>
      <w:r w:rsidRPr="005A0251">
        <w:rPr>
          <w:sz w:val="22"/>
          <w:szCs w:val="22"/>
        </w:rPr>
        <w:t>Determine the limits of the passage.</w:t>
      </w:r>
    </w:p>
    <w:p w14:paraId="4ADC1DBA" w14:textId="77777777" w:rsidR="007061D8" w:rsidRPr="005A0251" w:rsidRDefault="007061D8" w:rsidP="007061D8">
      <w:pPr>
        <w:numPr>
          <w:ilvl w:val="0"/>
          <w:numId w:val="23"/>
        </w:numPr>
        <w:rPr>
          <w:sz w:val="22"/>
          <w:szCs w:val="22"/>
        </w:rPr>
      </w:pPr>
      <w:r w:rsidRPr="005A0251">
        <w:rPr>
          <w:sz w:val="22"/>
          <w:szCs w:val="22"/>
        </w:rPr>
        <w:t>If you can, translate the passage from the biblical language or use a literal English translation.</w:t>
      </w:r>
    </w:p>
    <w:p w14:paraId="796D47A7" w14:textId="77777777" w:rsidR="007061D8" w:rsidRPr="005A0251" w:rsidRDefault="007061D8" w:rsidP="007061D8">
      <w:pPr>
        <w:numPr>
          <w:ilvl w:val="0"/>
          <w:numId w:val="23"/>
        </w:numPr>
        <w:rPr>
          <w:sz w:val="22"/>
          <w:szCs w:val="22"/>
        </w:rPr>
      </w:pPr>
      <w:r w:rsidRPr="005A0251">
        <w:rPr>
          <w:sz w:val="22"/>
          <w:szCs w:val="22"/>
        </w:rPr>
        <w:t>Note natural divisions in the text (strophe or lines, stanzas, refrains).</w:t>
      </w:r>
      <w:r>
        <w:rPr>
          <w:sz w:val="22"/>
          <w:szCs w:val="22"/>
        </w:rPr>
        <w:t xml:space="preserve"> Many modern translations will show this by indentation.</w:t>
      </w:r>
    </w:p>
    <w:p w14:paraId="7062BEC3" w14:textId="77777777" w:rsidR="007061D8" w:rsidRPr="005A0251" w:rsidRDefault="007061D8" w:rsidP="007061D8">
      <w:pPr>
        <w:numPr>
          <w:ilvl w:val="0"/>
          <w:numId w:val="23"/>
        </w:numPr>
        <w:rPr>
          <w:sz w:val="22"/>
          <w:szCs w:val="22"/>
        </w:rPr>
      </w:pPr>
      <w:r w:rsidRPr="005A0251">
        <w:rPr>
          <w:sz w:val="22"/>
          <w:szCs w:val="22"/>
        </w:rPr>
        <w:t>Make an outline of the poem, especially looking for major shifts in attitude or demeanor. If you know the type of poem (see above), then you can look for the various components of the poem (lament, praise, thanksgiving). Otherwise, you can look for literary patterns</w:t>
      </w:r>
      <w:r>
        <w:rPr>
          <w:sz w:val="22"/>
          <w:szCs w:val="22"/>
        </w:rPr>
        <w:t>.</w:t>
      </w:r>
    </w:p>
    <w:p w14:paraId="173D2AAA" w14:textId="77777777" w:rsidR="007061D8" w:rsidRDefault="007061D8" w:rsidP="007061D8">
      <w:pPr>
        <w:numPr>
          <w:ilvl w:val="0"/>
          <w:numId w:val="23"/>
        </w:numPr>
        <w:rPr>
          <w:sz w:val="22"/>
          <w:szCs w:val="22"/>
        </w:rPr>
      </w:pPr>
      <w:r w:rsidRPr="005A0251">
        <w:rPr>
          <w:sz w:val="22"/>
          <w:szCs w:val="22"/>
        </w:rPr>
        <w:t>Determine images or figures of speech and comparisons like similes</w:t>
      </w:r>
      <w:r>
        <w:rPr>
          <w:sz w:val="22"/>
          <w:szCs w:val="22"/>
        </w:rPr>
        <w:t xml:space="preserve"> (use “like” or “as”)</w:t>
      </w:r>
      <w:r w:rsidRPr="005A0251">
        <w:rPr>
          <w:sz w:val="22"/>
          <w:szCs w:val="22"/>
        </w:rPr>
        <w:t>, metaphors</w:t>
      </w:r>
      <w:r>
        <w:rPr>
          <w:sz w:val="22"/>
          <w:szCs w:val="22"/>
        </w:rPr>
        <w:t xml:space="preserve"> (comparison using images)</w:t>
      </w:r>
      <w:r w:rsidRPr="005A0251">
        <w:rPr>
          <w:sz w:val="22"/>
          <w:szCs w:val="22"/>
        </w:rPr>
        <w:t>, or personification</w:t>
      </w:r>
      <w:r>
        <w:rPr>
          <w:sz w:val="22"/>
          <w:szCs w:val="22"/>
        </w:rPr>
        <w:t xml:space="preserve"> (things are given human qualities)</w:t>
      </w:r>
      <w:r w:rsidRPr="005A0251">
        <w:rPr>
          <w:sz w:val="22"/>
          <w:szCs w:val="22"/>
        </w:rPr>
        <w:t>. What is the intent of these images? What part of the image is valid for interpretation</w:t>
      </w:r>
      <w:r>
        <w:rPr>
          <w:sz w:val="22"/>
          <w:szCs w:val="22"/>
        </w:rPr>
        <w:t>? The tenor is the original subject (“I”) and the vehicle is the comparison image (“the Good Shepherd”). The</w:t>
      </w:r>
      <w:r w:rsidRPr="005A0251">
        <w:rPr>
          <w:sz w:val="22"/>
          <w:szCs w:val="22"/>
        </w:rPr>
        <w:t xml:space="preserve"> overlap</w:t>
      </w:r>
      <w:r>
        <w:rPr>
          <w:sz w:val="22"/>
          <w:szCs w:val="22"/>
        </w:rPr>
        <w:t xml:space="preserve"> is the idea shared between the object and its comparison (Jesus has </w:t>
      </w:r>
      <w:r>
        <w:rPr>
          <w:sz w:val="22"/>
          <w:szCs w:val="22"/>
        </w:rPr>
        <w:lastRenderedPageBreak/>
        <w:t xml:space="preserve">certain qualities of a good shepherd). </w:t>
      </w:r>
      <w:r w:rsidRPr="005A0251">
        <w:rPr>
          <w:sz w:val="22"/>
          <w:szCs w:val="22"/>
        </w:rPr>
        <w:t>Remember that poetry often speaks to the emotions or heart.</w:t>
      </w:r>
    </w:p>
    <w:p w14:paraId="209A7DEC" w14:textId="77777777" w:rsidR="007061D8" w:rsidRDefault="007061D8" w:rsidP="007061D8">
      <w:pPr>
        <w:ind w:left="1080"/>
        <w:rPr>
          <w:sz w:val="22"/>
          <w:szCs w:val="22"/>
        </w:rPr>
      </w:pPr>
      <w:r>
        <w:rPr>
          <w:noProof/>
          <w:sz w:val="22"/>
          <w:szCs w:val="22"/>
        </w:rPr>
        <mc:AlternateContent>
          <mc:Choice Requires="wps">
            <w:drawing>
              <wp:anchor distT="0" distB="0" distL="114300" distR="114300" simplePos="0" relativeHeight="251663360" behindDoc="0" locked="0" layoutInCell="1" allowOverlap="1" wp14:anchorId="3967F647" wp14:editId="645FC3CE">
                <wp:simplePos x="0" y="0"/>
                <wp:positionH relativeFrom="column">
                  <wp:posOffset>1887948</wp:posOffset>
                </wp:positionH>
                <wp:positionV relativeFrom="paragraph">
                  <wp:posOffset>49866</wp:posOffset>
                </wp:positionV>
                <wp:extent cx="902751" cy="879455"/>
                <wp:effectExtent l="0" t="0" r="12065" b="10160"/>
                <wp:wrapNone/>
                <wp:docPr id="18" name="Oval 18"/>
                <wp:cNvGraphicFramePr/>
                <a:graphic xmlns:a="http://schemas.openxmlformats.org/drawingml/2006/main">
                  <a:graphicData uri="http://schemas.microsoft.com/office/word/2010/wordprocessingShape">
                    <wps:wsp>
                      <wps:cNvSpPr/>
                      <wps:spPr>
                        <a:xfrm>
                          <a:off x="0" y="0"/>
                          <a:ext cx="902751" cy="8794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787459" id="Oval 18" o:spid="_x0000_s1026" style="position:absolute;margin-left:148.65pt;margin-top:3.95pt;width:71.1pt;height:6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" filled="f" strokecolor="black [3213]" strokeweight="1pt">
                <v:stroke joinstyle="miter"/>
              </v:oval>
            </w:pict>
          </mc:Fallback>
        </mc:AlternateContent>
      </w:r>
      <w:r>
        <w:rPr>
          <w:noProof/>
          <w:sz w:val="22"/>
          <w:szCs w:val="22"/>
        </w:rPr>
        <mc:AlternateContent>
          <mc:Choice Requires="wps">
            <w:drawing>
              <wp:anchor distT="0" distB="0" distL="114300" distR="114300" simplePos="0" relativeHeight="251662336" behindDoc="0" locked="0" layoutInCell="1" allowOverlap="1" wp14:anchorId="48E790A6" wp14:editId="76A50FD6">
                <wp:simplePos x="0" y="0"/>
                <wp:positionH relativeFrom="column">
                  <wp:posOffset>1391572</wp:posOffset>
                </wp:positionH>
                <wp:positionV relativeFrom="paragraph">
                  <wp:posOffset>48785</wp:posOffset>
                </wp:positionV>
                <wp:extent cx="902751" cy="879455"/>
                <wp:effectExtent l="0" t="0" r="12065" b="10160"/>
                <wp:wrapNone/>
                <wp:docPr id="17" name="Oval 17"/>
                <wp:cNvGraphicFramePr/>
                <a:graphic xmlns:a="http://schemas.openxmlformats.org/drawingml/2006/main">
                  <a:graphicData uri="http://schemas.microsoft.com/office/word/2010/wordprocessingShape">
                    <wps:wsp>
                      <wps:cNvSpPr/>
                      <wps:spPr>
                        <a:xfrm>
                          <a:off x="0" y="0"/>
                          <a:ext cx="902751" cy="8794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36838C" id="Oval 17" o:spid="_x0000_s1026" style="position:absolute;margin-left:109.55pt;margin-top:3.85pt;width:71.1pt;height:6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" filled="f" strokecolor="black [3213]" strokeweight="1pt">
                <v:stroke joinstyle="miter"/>
              </v:oval>
            </w:pict>
          </mc:Fallback>
        </mc:AlternateContent>
      </w:r>
    </w:p>
    <w:p w14:paraId="61DD891E" w14:textId="77777777" w:rsidR="007061D8" w:rsidRDefault="007061D8" w:rsidP="007061D8">
      <w:pPr>
        <w:ind w:left="1080"/>
        <w:rPr>
          <w:sz w:val="22"/>
          <w:szCs w:val="22"/>
        </w:rPr>
      </w:pPr>
    </w:p>
    <w:p w14:paraId="0AE2418F" w14:textId="77777777" w:rsidR="007061D8" w:rsidRDefault="007061D8" w:rsidP="007061D8">
      <w:pPr>
        <w:ind w:left="1080"/>
        <w:rPr>
          <w:sz w:val="22"/>
          <w:szCs w:val="22"/>
        </w:rPr>
      </w:pPr>
      <w:r>
        <w:rPr>
          <w:noProof/>
          <w:sz w:val="22"/>
          <w:szCs w:val="22"/>
        </w:rPr>
        <mc:AlternateContent>
          <mc:Choice Requires="wps">
            <w:drawing>
              <wp:anchor distT="0" distB="0" distL="114300" distR="114300" simplePos="0" relativeHeight="251659264" behindDoc="0" locked="0" layoutInCell="1" allowOverlap="1" wp14:anchorId="355D7549" wp14:editId="5D6944C3">
                <wp:simplePos x="0" y="0"/>
                <wp:positionH relativeFrom="column">
                  <wp:posOffset>1809205</wp:posOffset>
                </wp:positionH>
                <wp:positionV relativeFrom="paragraph">
                  <wp:posOffset>80494</wp:posOffset>
                </wp:positionV>
                <wp:extent cx="546792" cy="285115"/>
                <wp:effectExtent l="3810" t="0" r="3175" b="3175"/>
                <wp:wrapNone/>
                <wp:docPr id="21" name="Text Box 21"/>
                <wp:cNvGraphicFramePr/>
                <a:graphic xmlns:a="http://schemas.openxmlformats.org/drawingml/2006/main">
                  <a:graphicData uri="http://schemas.microsoft.com/office/word/2010/wordprocessingShape">
                    <wps:wsp>
                      <wps:cNvSpPr txBox="1"/>
                      <wps:spPr>
                        <a:xfrm rot="5400000">
                          <a:off x="0" y="0"/>
                          <a:ext cx="546792" cy="285115"/>
                        </a:xfrm>
                        <a:prstGeom prst="rect">
                          <a:avLst/>
                        </a:prstGeom>
                        <a:solidFill>
                          <a:schemeClr val="lt1"/>
                        </a:solidFill>
                        <a:ln w="6350">
                          <a:noFill/>
                        </a:ln>
                      </wps:spPr>
                      <wps:txbx>
                        <w:txbxContent>
                          <w:p w14:paraId="5778AFAB" w14:textId="77777777" w:rsidR="007061D8" w:rsidRPr="00C73D51" w:rsidRDefault="007061D8" w:rsidP="007061D8">
                            <w:pPr>
                              <w:rPr>
                                <w:sz w:val="16"/>
                              </w:rPr>
                            </w:pPr>
                            <w:r>
                              <w:rPr>
                                <w:sz w:val="16"/>
                              </w:rPr>
                              <w:t>Overlap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5D7549" id="_x0000_t202" coordsize="21600,21600" o:spt="202" path="m,l,21600r21600,l21600,xe">
                <v:stroke joinstyle="miter"/>
                <v:path gradientshapeok="t" o:connecttype="rect"/>
              </v:shapetype>
              <v:shape id="Text Box 21" o:spid="_x0000_s1026" type="#_x0000_t202" style="position:absolute;left:0;text-align:left;margin-left:142.45pt;margin-top:6.35pt;width:43.05pt;height:22.4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" fillcolor="white [3201]" stroked="f" strokeweight=".5pt">
                <v:textbox>
                  <w:txbxContent>
                    <w:p w14:paraId="5778AFAB" w14:textId="77777777" w:rsidR="007061D8" w:rsidRPr="00C73D51" w:rsidRDefault="007061D8" w:rsidP="007061D8">
                      <w:pPr>
                        <w:rPr>
                          <w:sz w:val="16"/>
                        </w:rPr>
                      </w:pPr>
                      <w:r>
                        <w:rPr>
                          <w:sz w:val="16"/>
                        </w:rPr>
                        <w:t>Overlap</w:t>
                      </w:r>
                    </w:p>
                  </w:txbxContent>
                </v:textbox>
              </v:shape>
            </w:pict>
          </mc:Fallback>
        </mc:AlternateContent>
      </w:r>
      <w:r>
        <w:rPr>
          <w:noProof/>
          <w:sz w:val="22"/>
          <w:szCs w:val="22"/>
        </w:rPr>
        <mc:AlternateContent>
          <mc:Choice Requires="wps">
            <w:drawing>
              <wp:anchor distT="0" distB="0" distL="114300" distR="114300" simplePos="0" relativeHeight="251660288" behindDoc="0" locked="0" layoutInCell="1" allowOverlap="1" wp14:anchorId="2A7FE57A" wp14:editId="07933DBC">
                <wp:simplePos x="0" y="0"/>
                <wp:positionH relativeFrom="column">
                  <wp:posOffset>1391986</wp:posOffset>
                </wp:positionH>
                <wp:positionV relativeFrom="paragraph">
                  <wp:posOffset>42157</wp:posOffset>
                </wp:positionV>
                <wp:extent cx="459760" cy="28511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59760" cy="285115"/>
                        </a:xfrm>
                        <a:prstGeom prst="rect">
                          <a:avLst/>
                        </a:prstGeom>
                        <a:solidFill>
                          <a:schemeClr val="lt1"/>
                        </a:solidFill>
                        <a:ln w="6350">
                          <a:noFill/>
                        </a:ln>
                      </wps:spPr>
                      <wps:txbx>
                        <w:txbxContent>
                          <w:p w14:paraId="0882EF1C" w14:textId="77777777" w:rsidR="007061D8" w:rsidRPr="00C73D51" w:rsidRDefault="007061D8" w:rsidP="007061D8">
                            <w:pPr>
                              <w:rPr>
                                <w:sz w:val="16"/>
                              </w:rPr>
                            </w:pPr>
                            <w:r w:rsidRPr="00C73D51">
                              <w:rPr>
                                <w:sz w:val="16"/>
                              </w:rPr>
                              <w:t>Tenor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FE57A" id="Text Box 19" o:spid="_x0000_s1027" type="#_x0000_t202" style="position:absolute;left:0;text-align:left;margin-left:109.6pt;margin-top:3.3pt;width:36.2pt;height:2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" fillcolor="white [3201]" stroked="f" strokeweight=".5pt">
                <v:textbox>
                  <w:txbxContent>
                    <w:p w14:paraId="0882EF1C" w14:textId="77777777" w:rsidR="007061D8" w:rsidRPr="00C73D51" w:rsidRDefault="007061D8" w:rsidP="007061D8">
                      <w:pPr>
                        <w:rPr>
                          <w:sz w:val="16"/>
                        </w:rPr>
                      </w:pPr>
                      <w:r w:rsidRPr="00C73D51">
                        <w:rPr>
                          <w:sz w:val="16"/>
                        </w:rPr>
                        <w:t>Tenor</w:t>
                      </w:r>
                    </w:p>
                  </w:txbxContent>
                </v:textbox>
              </v:shape>
            </w:pict>
          </mc:Fallback>
        </mc:AlternateContent>
      </w:r>
      <w:r>
        <w:rPr>
          <w:noProof/>
          <w:sz w:val="22"/>
          <w:szCs w:val="22"/>
        </w:rPr>
        <mc:AlternateContent>
          <mc:Choice Requires="wps">
            <w:drawing>
              <wp:anchor distT="0" distB="0" distL="114300" distR="114300" simplePos="0" relativeHeight="251661312" behindDoc="0" locked="0" layoutInCell="1" allowOverlap="1" wp14:anchorId="36B4028E" wp14:editId="32D2D056">
                <wp:simplePos x="0" y="0"/>
                <wp:positionH relativeFrom="column">
                  <wp:posOffset>2294735</wp:posOffset>
                </wp:positionH>
                <wp:positionV relativeFrom="paragraph">
                  <wp:posOffset>42157</wp:posOffset>
                </wp:positionV>
                <wp:extent cx="535827" cy="285386"/>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35827" cy="285386"/>
                        </a:xfrm>
                        <a:prstGeom prst="rect">
                          <a:avLst/>
                        </a:prstGeom>
                        <a:solidFill>
                          <a:schemeClr val="lt1"/>
                        </a:solidFill>
                        <a:ln w="6350">
                          <a:noFill/>
                        </a:ln>
                      </wps:spPr>
                      <wps:txbx>
                        <w:txbxContent>
                          <w:p w14:paraId="1B4B5834" w14:textId="77777777" w:rsidR="007061D8" w:rsidRPr="00C73D51" w:rsidRDefault="007061D8" w:rsidP="007061D8">
                            <w:pPr>
                              <w:rPr>
                                <w:sz w:val="16"/>
                              </w:rPr>
                            </w:pPr>
                            <w:r>
                              <w:rPr>
                                <w:sz w:val="16"/>
                              </w:rPr>
                              <w:t>Vehicle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4028E" id="Text Box 20" o:spid="_x0000_s1028" type="#_x0000_t202" style="position:absolute;left:0;text-align:left;margin-left:180.7pt;margin-top:3.3pt;width:42.2pt;height:2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" fillcolor="white [3201]" stroked="f" strokeweight=".5pt">
                <v:textbox>
                  <w:txbxContent>
                    <w:p w14:paraId="1B4B5834" w14:textId="77777777" w:rsidR="007061D8" w:rsidRPr="00C73D51" w:rsidRDefault="007061D8" w:rsidP="007061D8">
                      <w:pPr>
                        <w:rPr>
                          <w:sz w:val="16"/>
                        </w:rPr>
                      </w:pPr>
                      <w:r>
                        <w:rPr>
                          <w:sz w:val="16"/>
                        </w:rPr>
                        <w:t>Vehicle</w:t>
                      </w:r>
                    </w:p>
                  </w:txbxContent>
                </v:textbox>
              </v:shape>
            </w:pict>
          </mc:Fallback>
        </mc:AlternateContent>
      </w:r>
    </w:p>
    <w:p w14:paraId="24F9AF84" w14:textId="77777777" w:rsidR="007061D8" w:rsidRDefault="007061D8" w:rsidP="007061D8">
      <w:pPr>
        <w:rPr>
          <w:sz w:val="22"/>
          <w:szCs w:val="22"/>
        </w:rPr>
      </w:pPr>
    </w:p>
    <w:p w14:paraId="19CF2702" w14:textId="77777777" w:rsidR="007061D8" w:rsidRDefault="007061D8" w:rsidP="007061D8">
      <w:pPr>
        <w:rPr>
          <w:sz w:val="22"/>
          <w:szCs w:val="22"/>
        </w:rPr>
      </w:pPr>
    </w:p>
    <w:p w14:paraId="3B183937" w14:textId="77777777" w:rsidR="007061D8" w:rsidRPr="005A0251" w:rsidRDefault="007061D8" w:rsidP="007061D8">
      <w:pPr>
        <w:rPr>
          <w:sz w:val="22"/>
          <w:szCs w:val="22"/>
        </w:rPr>
      </w:pPr>
    </w:p>
    <w:p w14:paraId="2B57C361" w14:textId="77777777" w:rsidR="007061D8" w:rsidRPr="005A0251" w:rsidRDefault="007061D8" w:rsidP="007061D8">
      <w:pPr>
        <w:numPr>
          <w:ilvl w:val="0"/>
          <w:numId w:val="23"/>
        </w:numPr>
        <w:rPr>
          <w:sz w:val="22"/>
          <w:szCs w:val="22"/>
        </w:rPr>
      </w:pPr>
      <w:r w:rsidRPr="005A0251">
        <w:rPr>
          <w:sz w:val="22"/>
          <w:szCs w:val="22"/>
        </w:rPr>
        <w:t>Explore any images or words that are culturally based in the ancient world.</w:t>
      </w:r>
    </w:p>
    <w:p w14:paraId="60EF3641" w14:textId="77777777" w:rsidR="007061D8" w:rsidRPr="005A0251" w:rsidRDefault="007061D8" w:rsidP="007061D8">
      <w:pPr>
        <w:numPr>
          <w:ilvl w:val="0"/>
          <w:numId w:val="23"/>
        </w:numPr>
        <w:rPr>
          <w:sz w:val="22"/>
          <w:szCs w:val="22"/>
        </w:rPr>
      </w:pPr>
      <w:r w:rsidRPr="005A0251">
        <w:rPr>
          <w:sz w:val="22"/>
          <w:szCs w:val="22"/>
        </w:rPr>
        <w:t>Determine less-prominent features of the poem, including:</w:t>
      </w:r>
    </w:p>
    <w:p w14:paraId="54014988" w14:textId="77777777" w:rsidR="007061D8" w:rsidRPr="005A0251" w:rsidRDefault="007061D8" w:rsidP="007061D8">
      <w:pPr>
        <w:numPr>
          <w:ilvl w:val="5"/>
          <w:numId w:val="14"/>
        </w:numPr>
        <w:rPr>
          <w:sz w:val="22"/>
          <w:szCs w:val="22"/>
        </w:rPr>
      </w:pPr>
      <w:r w:rsidRPr="005A0251">
        <w:rPr>
          <w:sz w:val="22"/>
          <w:szCs w:val="22"/>
        </w:rPr>
        <w:t>Key words</w:t>
      </w:r>
    </w:p>
    <w:p w14:paraId="506ED227" w14:textId="77777777" w:rsidR="007061D8" w:rsidRPr="005A0251" w:rsidRDefault="007061D8" w:rsidP="007061D8">
      <w:pPr>
        <w:numPr>
          <w:ilvl w:val="5"/>
          <w:numId w:val="14"/>
        </w:numPr>
        <w:rPr>
          <w:sz w:val="22"/>
          <w:szCs w:val="22"/>
        </w:rPr>
      </w:pPr>
      <w:r w:rsidRPr="005A0251">
        <w:rPr>
          <w:sz w:val="22"/>
          <w:szCs w:val="22"/>
        </w:rPr>
        <w:t>Parallelism</w:t>
      </w:r>
    </w:p>
    <w:p w14:paraId="468103A6" w14:textId="77777777" w:rsidR="007061D8" w:rsidRPr="005A0251" w:rsidRDefault="007061D8" w:rsidP="007061D8">
      <w:pPr>
        <w:numPr>
          <w:ilvl w:val="5"/>
          <w:numId w:val="14"/>
        </w:numPr>
        <w:rPr>
          <w:sz w:val="22"/>
          <w:szCs w:val="22"/>
        </w:rPr>
      </w:pPr>
      <w:r w:rsidRPr="005A0251">
        <w:rPr>
          <w:sz w:val="22"/>
          <w:szCs w:val="22"/>
        </w:rPr>
        <w:t>Word pairs (words that often go together, like night and day)</w:t>
      </w:r>
    </w:p>
    <w:p w14:paraId="5E75DD35" w14:textId="77777777" w:rsidR="007061D8" w:rsidRPr="005A0251" w:rsidRDefault="007061D8" w:rsidP="007061D8">
      <w:pPr>
        <w:numPr>
          <w:ilvl w:val="5"/>
          <w:numId w:val="14"/>
        </w:numPr>
        <w:rPr>
          <w:sz w:val="22"/>
          <w:szCs w:val="22"/>
        </w:rPr>
      </w:pPr>
      <w:r w:rsidRPr="005A0251">
        <w:rPr>
          <w:sz w:val="22"/>
          <w:szCs w:val="22"/>
        </w:rPr>
        <w:t>Obvious word plays</w:t>
      </w:r>
    </w:p>
    <w:p w14:paraId="6AB4154A" w14:textId="77777777" w:rsidR="007061D8" w:rsidRPr="005A0251" w:rsidRDefault="007061D8" w:rsidP="007061D8">
      <w:pPr>
        <w:ind w:left="1080"/>
        <w:rPr>
          <w:sz w:val="22"/>
          <w:szCs w:val="22"/>
        </w:rPr>
      </w:pPr>
      <w:r w:rsidRPr="005A0251">
        <w:rPr>
          <w:sz w:val="22"/>
          <w:szCs w:val="22"/>
        </w:rPr>
        <w:t>What do these features suggest to you about the meaning or implication of this poem?</w:t>
      </w:r>
    </w:p>
    <w:p w14:paraId="19A1AC53" w14:textId="77777777" w:rsidR="007061D8" w:rsidRPr="00C73D51" w:rsidRDefault="007061D8" w:rsidP="007061D8">
      <w:pPr>
        <w:numPr>
          <w:ilvl w:val="0"/>
          <w:numId w:val="22"/>
        </w:numPr>
        <w:rPr>
          <w:b/>
          <w:sz w:val="22"/>
          <w:szCs w:val="22"/>
        </w:rPr>
      </w:pPr>
      <w:r w:rsidRPr="00C73D51">
        <w:rPr>
          <w:b/>
          <w:sz w:val="22"/>
          <w:szCs w:val="22"/>
        </w:rPr>
        <w:t>Interpret the Poem</w:t>
      </w:r>
    </w:p>
    <w:p w14:paraId="6A5CA9F7" w14:textId="77777777" w:rsidR="007061D8" w:rsidRPr="005A0251" w:rsidRDefault="007061D8" w:rsidP="007061D8">
      <w:pPr>
        <w:numPr>
          <w:ilvl w:val="0"/>
          <w:numId w:val="24"/>
        </w:numPr>
        <w:tabs>
          <w:tab w:val="num" w:pos="1530"/>
        </w:tabs>
        <w:rPr>
          <w:sz w:val="22"/>
          <w:szCs w:val="22"/>
        </w:rPr>
      </w:pPr>
      <w:r w:rsidRPr="005A0251">
        <w:rPr>
          <w:sz w:val="22"/>
          <w:szCs w:val="22"/>
        </w:rPr>
        <w:t>For Ancient Israel:</w:t>
      </w:r>
    </w:p>
    <w:p w14:paraId="7FF1634F" w14:textId="77777777" w:rsidR="007061D8" w:rsidRPr="005A0251" w:rsidRDefault="007061D8" w:rsidP="007061D8">
      <w:pPr>
        <w:numPr>
          <w:ilvl w:val="0"/>
          <w:numId w:val="64"/>
        </w:numPr>
        <w:rPr>
          <w:sz w:val="22"/>
          <w:szCs w:val="22"/>
        </w:rPr>
      </w:pPr>
      <w:r w:rsidRPr="005A0251">
        <w:rPr>
          <w:sz w:val="22"/>
          <w:szCs w:val="22"/>
        </w:rPr>
        <w:t>How does the poem speak about God?</w:t>
      </w:r>
    </w:p>
    <w:p w14:paraId="6A7BD431" w14:textId="77777777" w:rsidR="007061D8" w:rsidRPr="005A0251" w:rsidRDefault="007061D8" w:rsidP="007061D8">
      <w:pPr>
        <w:numPr>
          <w:ilvl w:val="0"/>
          <w:numId w:val="64"/>
        </w:numPr>
        <w:rPr>
          <w:sz w:val="22"/>
          <w:szCs w:val="22"/>
        </w:rPr>
      </w:pPr>
      <w:r w:rsidRPr="005A0251">
        <w:rPr>
          <w:sz w:val="22"/>
          <w:szCs w:val="22"/>
        </w:rPr>
        <w:t>Does the poem refer to themes spoken of elsewhere in the Old Testament?</w:t>
      </w:r>
    </w:p>
    <w:p w14:paraId="2B885DCE" w14:textId="77777777" w:rsidR="007061D8" w:rsidRPr="005A0251" w:rsidRDefault="007061D8" w:rsidP="007061D8">
      <w:pPr>
        <w:numPr>
          <w:ilvl w:val="0"/>
          <w:numId w:val="64"/>
        </w:numPr>
        <w:rPr>
          <w:sz w:val="22"/>
          <w:szCs w:val="22"/>
        </w:rPr>
      </w:pPr>
      <w:r w:rsidRPr="005A0251">
        <w:rPr>
          <w:sz w:val="22"/>
          <w:szCs w:val="22"/>
        </w:rPr>
        <w:t>Enter into the original situation. How would the readers feel about this poem?</w:t>
      </w:r>
    </w:p>
    <w:p w14:paraId="298360EF" w14:textId="77777777" w:rsidR="007061D8" w:rsidRPr="005A0251" w:rsidRDefault="007061D8" w:rsidP="007061D8">
      <w:pPr>
        <w:numPr>
          <w:ilvl w:val="0"/>
          <w:numId w:val="64"/>
        </w:numPr>
        <w:rPr>
          <w:sz w:val="22"/>
          <w:szCs w:val="22"/>
        </w:rPr>
      </w:pPr>
      <w:r w:rsidRPr="005A0251">
        <w:rPr>
          <w:sz w:val="22"/>
          <w:szCs w:val="22"/>
        </w:rPr>
        <w:t>Transfer the imagery or feelings into modern concepts.</w:t>
      </w:r>
    </w:p>
    <w:p w14:paraId="302A7409" w14:textId="77777777" w:rsidR="007061D8" w:rsidRPr="005A0251" w:rsidRDefault="007061D8" w:rsidP="007061D8">
      <w:pPr>
        <w:numPr>
          <w:ilvl w:val="0"/>
          <w:numId w:val="64"/>
        </w:numPr>
        <w:rPr>
          <w:sz w:val="22"/>
          <w:szCs w:val="22"/>
        </w:rPr>
      </w:pPr>
      <w:r w:rsidRPr="005A0251">
        <w:rPr>
          <w:sz w:val="22"/>
          <w:szCs w:val="22"/>
        </w:rPr>
        <w:t>Look for the timelessness in the psalm and find your message there.</w:t>
      </w:r>
    </w:p>
    <w:p w14:paraId="67B2547C" w14:textId="77777777" w:rsidR="007061D8" w:rsidRPr="005A0251" w:rsidRDefault="007061D8" w:rsidP="007061D8">
      <w:pPr>
        <w:numPr>
          <w:ilvl w:val="0"/>
          <w:numId w:val="24"/>
        </w:numPr>
        <w:tabs>
          <w:tab w:val="num" w:pos="1530"/>
        </w:tabs>
        <w:rPr>
          <w:sz w:val="22"/>
          <w:szCs w:val="22"/>
        </w:rPr>
      </w:pPr>
      <w:r w:rsidRPr="005A0251">
        <w:rPr>
          <w:sz w:val="22"/>
          <w:szCs w:val="22"/>
        </w:rPr>
        <w:t>For the Church: Does the New Testament speak to or answer any of the issues raised in the poem? Do not read the NT back into the psalm, but the psalm into the NT.</w:t>
      </w:r>
    </w:p>
    <w:p w14:paraId="3F60035F" w14:textId="77777777" w:rsidR="007061D8" w:rsidRPr="005A0251" w:rsidRDefault="007061D8" w:rsidP="007061D8">
      <w:pPr>
        <w:numPr>
          <w:ilvl w:val="0"/>
          <w:numId w:val="24"/>
        </w:numPr>
        <w:tabs>
          <w:tab w:val="num" w:pos="1530"/>
        </w:tabs>
        <w:rPr>
          <w:sz w:val="22"/>
          <w:szCs w:val="22"/>
        </w:rPr>
      </w:pPr>
      <w:r>
        <w:rPr>
          <w:sz w:val="22"/>
          <w:szCs w:val="22"/>
        </w:rPr>
        <w:t>For Us Today:</w:t>
      </w:r>
      <w:r w:rsidRPr="005A0251">
        <w:rPr>
          <w:sz w:val="22"/>
          <w:szCs w:val="22"/>
        </w:rPr>
        <w:t xml:space="preserve"> Rehearse the message in your own life</w:t>
      </w:r>
      <w:r>
        <w:rPr>
          <w:sz w:val="22"/>
          <w:szCs w:val="22"/>
        </w:rPr>
        <w:t>.</w:t>
      </w:r>
    </w:p>
    <w:p w14:paraId="616E23AF" w14:textId="77777777" w:rsidR="007061D8" w:rsidRPr="005A0251" w:rsidRDefault="007061D8" w:rsidP="007061D8">
      <w:pPr>
        <w:rPr>
          <w:sz w:val="22"/>
          <w:szCs w:val="22"/>
        </w:rPr>
      </w:pPr>
    </w:p>
    <w:p w14:paraId="595BD80D" w14:textId="77777777" w:rsidR="007061D8" w:rsidRPr="005A0251" w:rsidRDefault="007061D8" w:rsidP="007061D8">
      <w:pPr>
        <w:numPr>
          <w:ilvl w:val="0"/>
          <w:numId w:val="47"/>
        </w:numPr>
        <w:rPr>
          <w:sz w:val="22"/>
          <w:szCs w:val="22"/>
        </w:rPr>
      </w:pPr>
      <w:r w:rsidRPr="005A0251">
        <w:rPr>
          <w:b/>
          <w:bCs/>
          <w:sz w:val="22"/>
          <w:szCs w:val="22"/>
        </w:rPr>
        <w:t>Wisdom</w:t>
      </w:r>
    </w:p>
    <w:p w14:paraId="337C3EA5" w14:textId="77777777" w:rsidR="007061D8" w:rsidRPr="005A0251" w:rsidRDefault="007061D8" w:rsidP="007061D8">
      <w:pPr>
        <w:ind w:left="360"/>
        <w:rPr>
          <w:sz w:val="22"/>
          <w:szCs w:val="22"/>
        </w:rPr>
      </w:pPr>
      <w:r w:rsidRPr="005A0251">
        <w:rPr>
          <w:sz w:val="22"/>
          <w:szCs w:val="22"/>
        </w:rPr>
        <w:t>Old Testament wisdom was more than a literary genre. It was an approach to life, a way of perceiving reality that found li</w:t>
      </w:r>
      <w:r>
        <w:rPr>
          <w:sz w:val="22"/>
          <w:szCs w:val="22"/>
        </w:rPr>
        <w:t>terary expression in Job, many P</w:t>
      </w:r>
      <w:r w:rsidRPr="005A0251">
        <w:rPr>
          <w:sz w:val="22"/>
          <w:szCs w:val="22"/>
        </w:rPr>
        <w:t xml:space="preserve">salms, Proverbs, Ecclesiastes, and the Song of Solomon. The wisdom genre continued in the apocryphal books of Ecclesiasticus (Sirach) and the Wisdom of Solomon. Many interpreters consider the New Testament book of James to be a Christian expression of the Wisdom genre. </w:t>
      </w:r>
    </w:p>
    <w:p w14:paraId="407C0434" w14:textId="77777777" w:rsidR="007061D8" w:rsidRPr="005A0251" w:rsidRDefault="007061D8" w:rsidP="007061D8">
      <w:pPr>
        <w:ind w:left="360"/>
        <w:rPr>
          <w:sz w:val="22"/>
          <w:szCs w:val="22"/>
        </w:rPr>
      </w:pPr>
    </w:p>
    <w:p w14:paraId="70BA0492" w14:textId="77777777" w:rsidR="007061D8" w:rsidRPr="005A0251" w:rsidRDefault="007061D8" w:rsidP="007061D8">
      <w:pPr>
        <w:ind w:left="360"/>
        <w:rPr>
          <w:sz w:val="22"/>
          <w:szCs w:val="22"/>
        </w:rPr>
      </w:pPr>
      <w:r w:rsidRPr="005A0251">
        <w:rPr>
          <w:sz w:val="22"/>
          <w:szCs w:val="22"/>
        </w:rPr>
        <w:t>Wisdom literature focuses on practical virtue and the way to live well. It tends not</w:t>
      </w:r>
      <w:r>
        <w:rPr>
          <w:sz w:val="22"/>
          <w:szCs w:val="22"/>
        </w:rPr>
        <w:t xml:space="preserve"> to</w:t>
      </w:r>
      <w:r w:rsidRPr="005A0251">
        <w:rPr>
          <w:sz w:val="22"/>
          <w:szCs w:val="22"/>
        </w:rPr>
        <w:t xml:space="preserve"> emphasize covenant and salvation history themes. Interpret wisdom as “probable truth,” what works most of the time but can be overruled by more direct revelation.</w:t>
      </w:r>
    </w:p>
    <w:p w14:paraId="2B4E5265" w14:textId="77777777" w:rsidR="007061D8" w:rsidRPr="005A0251" w:rsidRDefault="007061D8" w:rsidP="007061D8">
      <w:pPr>
        <w:ind w:left="360"/>
        <w:rPr>
          <w:sz w:val="22"/>
          <w:szCs w:val="22"/>
        </w:rPr>
      </w:pPr>
    </w:p>
    <w:p w14:paraId="76BBC22E" w14:textId="77777777" w:rsidR="007061D8" w:rsidRPr="005A0251" w:rsidRDefault="007061D8" w:rsidP="007061D8">
      <w:pPr>
        <w:ind w:left="360"/>
        <w:rPr>
          <w:sz w:val="22"/>
          <w:szCs w:val="22"/>
        </w:rPr>
      </w:pPr>
      <w:r w:rsidRPr="005A0251">
        <w:rPr>
          <w:sz w:val="22"/>
          <w:szCs w:val="22"/>
        </w:rPr>
        <w:t>There are two key themes in wisdom literature:</w:t>
      </w:r>
    </w:p>
    <w:p w14:paraId="1C156895" w14:textId="77777777" w:rsidR="007061D8" w:rsidRPr="005A0251" w:rsidRDefault="007061D8" w:rsidP="007061D8">
      <w:pPr>
        <w:ind w:left="360"/>
        <w:rPr>
          <w:sz w:val="22"/>
          <w:szCs w:val="22"/>
        </w:rPr>
      </w:pPr>
      <w:r w:rsidRPr="005A0251">
        <w:rPr>
          <w:sz w:val="22"/>
          <w:szCs w:val="22"/>
        </w:rPr>
        <w:t xml:space="preserve">1) Creation theology </w:t>
      </w:r>
      <w:r>
        <w:rPr>
          <w:sz w:val="22"/>
          <w:szCs w:val="22"/>
        </w:rPr>
        <w:t>that observes</w:t>
      </w:r>
      <w:r w:rsidRPr="005A0251">
        <w:rPr>
          <w:sz w:val="22"/>
          <w:szCs w:val="22"/>
        </w:rPr>
        <w:t xml:space="preserve"> what works or fails to work in daily life in creation. </w:t>
      </w:r>
    </w:p>
    <w:p w14:paraId="7C59D7FE" w14:textId="77777777" w:rsidR="007061D8" w:rsidRPr="005A0251" w:rsidRDefault="007061D8" w:rsidP="007061D8">
      <w:pPr>
        <w:ind w:left="360"/>
        <w:rPr>
          <w:sz w:val="22"/>
          <w:szCs w:val="22"/>
        </w:rPr>
      </w:pPr>
      <w:r w:rsidRPr="005A0251">
        <w:rPr>
          <w:sz w:val="22"/>
          <w:szCs w:val="22"/>
        </w:rPr>
        <w:t>2) Retribution theology that suggests wise and righteous living will be rewarded by God with prosperity and earthly success.</w:t>
      </w:r>
    </w:p>
    <w:p w14:paraId="1DC03080" w14:textId="77777777" w:rsidR="007061D8" w:rsidRPr="005A0251" w:rsidRDefault="007061D8" w:rsidP="007061D8">
      <w:pPr>
        <w:ind w:left="360"/>
        <w:rPr>
          <w:sz w:val="22"/>
          <w:szCs w:val="22"/>
        </w:rPr>
      </w:pPr>
    </w:p>
    <w:p w14:paraId="71115079" w14:textId="77777777" w:rsidR="007061D8" w:rsidRPr="005A0251" w:rsidRDefault="007061D8" w:rsidP="007061D8">
      <w:pPr>
        <w:ind w:left="360"/>
        <w:rPr>
          <w:sz w:val="22"/>
          <w:szCs w:val="22"/>
        </w:rPr>
      </w:pPr>
      <w:r w:rsidRPr="005A0251">
        <w:rPr>
          <w:sz w:val="22"/>
          <w:szCs w:val="22"/>
        </w:rPr>
        <w:t>Be aware of unstated theological presuppositions with wisdom, such as covenant or salvation history.</w:t>
      </w:r>
    </w:p>
    <w:p w14:paraId="40493814" w14:textId="77777777" w:rsidR="007061D8" w:rsidRPr="005A0251" w:rsidRDefault="007061D8" w:rsidP="007061D8">
      <w:pPr>
        <w:ind w:left="360"/>
        <w:rPr>
          <w:sz w:val="22"/>
          <w:szCs w:val="22"/>
        </w:rPr>
      </w:pPr>
      <w:r w:rsidRPr="005A0251">
        <w:rPr>
          <w:sz w:val="22"/>
          <w:szCs w:val="22"/>
        </w:rPr>
        <w:t xml:space="preserve"> </w:t>
      </w:r>
    </w:p>
    <w:p w14:paraId="53F93680" w14:textId="77777777" w:rsidR="007061D8" w:rsidRPr="005A0251" w:rsidRDefault="007061D8" w:rsidP="007061D8">
      <w:pPr>
        <w:numPr>
          <w:ilvl w:val="0"/>
          <w:numId w:val="55"/>
        </w:numPr>
        <w:rPr>
          <w:sz w:val="22"/>
          <w:szCs w:val="22"/>
        </w:rPr>
      </w:pPr>
      <w:r w:rsidRPr="005A0251">
        <w:rPr>
          <w:b/>
          <w:sz w:val="22"/>
          <w:szCs w:val="22"/>
        </w:rPr>
        <w:t>Proverbs</w:t>
      </w:r>
    </w:p>
    <w:p w14:paraId="1AACA12C" w14:textId="77777777" w:rsidR="007061D8" w:rsidRPr="005A0251" w:rsidRDefault="007061D8" w:rsidP="007061D8">
      <w:pPr>
        <w:numPr>
          <w:ilvl w:val="0"/>
          <w:numId w:val="26"/>
        </w:numPr>
        <w:rPr>
          <w:sz w:val="22"/>
          <w:szCs w:val="22"/>
        </w:rPr>
      </w:pPr>
      <w:r w:rsidRPr="005A0251">
        <w:rPr>
          <w:sz w:val="22"/>
          <w:szCs w:val="22"/>
        </w:rPr>
        <w:t>Defined: “Concise, memorable statements of truth”; given in indicative mood (description)</w:t>
      </w:r>
      <w:r>
        <w:rPr>
          <w:sz w:val="22"/>
          <w:szCs w:val="22"/>
        </w:rPr>
        <w:t>.</w:t>
      </w:r>
    </w:p>
    <w:p w14:paraId="6BAFD233" w14:textId="77777777" w:rsidR="007061D8" w:rsidRPr="005A0251" w:rsidRDefault="007061D8" w:rsidP="007061D8">
      <w:pPr>
        <w:numPr>
          <w:ilvl w:val="0"/>
          <w:numId w:val="26"/>
        </w:numPr>
        <w:rPr>
          <w:sz w:val="22"/>
          <w:szCs w:val="22"/>
        </w:rPr>
      </w:pPr>
      <w:r w:rsidRPr="005A0251">
        <w:rPr>
          <w:sz w:val="22"/>
          <w:szCs w:val="22"/>
        </w:rPr>
        <w:t>Types</w:t>
      </w:r>
    </w:p>
    <w:p w14:paraId="531FD7BA" w14:textId="77777777" w:rsidR="007061D8" w:rsidRPr="005A0251" w:rsidRDefault="007061D8" w:rsidP="007061D8">
      <w:pPr>
        <w:numPr>
          <w:ilvl w:val="0"/>
          <w:numId w:val="25"/>
        </w:numPr>
        <w:rPr>
          <w:sz w:val="22"/>
          <w:szCs w:val="22"/>
        </w:rPr>
      </w:pPr>
      <w:r w:rsidRPr="005A0251">
        <w:rPr>
          <w:sz w:val="22"/>
          <w:szCs w:val="22"/>
        </w:rPr>
        <w:t xml:space="preserve">Descriptive proverb: a simple observation about life without </w:t>
      </w:r>
      <w:r>
        <w:rPr>
          <w:sz w:val="22"/>
          <w:szCs w:val="22"/>
        </w:rPr>
        <w:t xml:space="preserve">consideration of </w:t>
      </w:r>
      <w:r w:rsidRPr="005A0251">
        <w:rPr>
          <w:sz w:val="22"/>
          <w:szCs w:val="22"/>
        </w:rPr>
        <w:t>exceptions or applications.</w:t>
      </w:r>
    </w:p>
    <w:p w14:paraId="07A3D550" w14:textId="77777777" w:rsidR="007061D8" w:rsidRPr="005A0251" w:rsidRDefault="007061D8" w:rsidP="007061D8">
      <w:pPr>
        <w:numPr>
          <w:ilvl w:val="0"/>
          <w:numId w:val="25"/>
        </w:numPr>
        <w:rPr>
          <w:sz w:val="22"/>
          <w:szCs w:val="22"/>
        </w:rPr>
      </w:pPr>
      <w:r w:rsidRPr="005A0251">
        <w:rPr>
          <w:sz w:val="22"/>
          <w:szCs w:val="22"/>
        </w:rPr>
        <w:t>Prescriptive proverb: states truth with a specific aim to influence human behavior.</w:t>
      </w:r>
    </w:p>
    <w:p w14:paraId="333B1044" w14:textId="77777777" w:rsidR="007061D8" w:rsidRPr="005A0251" w:rsidRDefault="007061D8" w:rsidP="007061D8">
      <w:pPr>
        <w:numPr>
          <w:ilvl w:val="0"/>
          <w:numId w:val="26"/>
        </w:numPr>
        <w:rPr>
          <w:sz w:val="22"/>
          <w:szCs w:val="22"/>
        </w:rPr>
      </w:pPr>
      <w:r w:rsidRPr="005A0251">
        <w:rPr>
          <w:sz w:val="22"/>
          <w:szCs w:val="22"/>
        </w:rPr>
        <w:lastRenderedPageBreak/>
        <w:t>Comparison emphasizes the superiority of certain character traits or personal conduct over others</w:t>
      </w:r>
      <w:r>
        <w:rPr>
          <w:sz w:val="22"/>
          <w:szCs w:val="22"/>
        </w:rPr>
        <w:t>.</w:t>
      </w:r>
    </w:p>
    <w:p w14:paraId="7BEBCF00" w14:textId="77777777" w:rsidR="007061D8" w:rsidRPr="005A0251" w:rsidRDefault="007061D8" w:rsidP="007061D8">
      <w:pPr>
        <w:numPr>
          <w:ilvl w:val="0"/>
          <w:numId w:val="56"/>
        </w:numPr>
        <w:rPr>
          <w:sz w:val="22"/>
          <w:szCs w:val="22"/>
        </w:rPr>
      </w:pPr>
      <w:r w:rsidRPr="005A0251">
        <w:rPr>
          <w:sz w:val="22"/>
          <w:szCs w:val="22"/>
        </w:rPr>
        <w:t xml:space="preserve">Antithetical proverb: most common comparison, usually contrasting wise and foolish. </w:t>
      </w:r>
    </w:p>
    <w:p w14:paraId="20712C16" w14:textId="77777777" w:rsidR="007061D8" w:rsidRPr="005A0251" w:rsidRDefault="007061D8" w:rsidP="007061D8">
      <w:pPr>
        <w:numPr>
          <w:ilvl w:val="0"/>
          <w:numId w:val="56"/>
        </w:numPr>
        <w:rPr>
          <w:sz w:val="22"/>
          <w:szCs w:val="22"/>
        </w:rPr>
      </w:pPr>
      <w:r w:rsidRPr="005A0251">
        <w:rPr>
          <w:sz w:val="22"/>
          <w:szCs w:val="22"/>
        </w:rPr>
        <w:t xml:space="preserve">Interpretive key: </w:t>
      </w:r>
    </w:p>
    <w:p w14:paraId="30B50FDA" w14:textId="77777777" w:rsidR="007061D8" w:rsidRPr="005A0251" w:rsidRDefault="007061D8" w:rsidP="007061D8">
      <w:pPr>
        <w:numPr>
          <w:ilvl w:val="1"/>
          <w:numId w:val="5"/>
        </w:numPr>
        <w:rPr>
          <w:sz w:val="22"/>
          <w:szCs w:val="22"/>
        </w:rPr>
      </w:pPr>
      <w:r w:rsidRPr="005A0251">
        <w:rPr>
          <w:sz w:val="22"/>
          <w:szCs w:val="22"/>
        </w:rPr>
        <w:t>Isolate the two traits or types being compared</w:t>
      </w:r>
    </w:p>
    <w:p w14:paraId="2D2DD917" w14:textId="77777777" w:rsidR="007061D8" w:rsidRPr="005A0251" w:rsidRDefault="007061D8" w:rsidP="007061D8">
      <w:pPr>
        <w:numPr>
          <w:ilvl w:val="1"/>
          <w:numId w:val="5"/>
        </w:numPr>
        <w:rPr>
          <w:sz w:val="22"/>
          <w:szCs w:val="22"/>
        </w:rPr>
      </w:pPr>
      <w:r w:rsidRPr="005A0251">
        <w:rPr>
          <w:sz w:val="22"/>
          <w:szCs w:val="22"/>
        </w:rPr>
        <w:t>Decide which opposites the proverb praises and why.</w:t>
      </w:r>
    </w:p>
    <w:p w14:paraId="52EE185A" w14:textId="77777777" w:rsidR="007061D8" w:rsidRPr="005A0251" w:rsidRDefault="007061D8" w:rsidP="007061D8">
      <w:pPr>
        <w:numPr>
          <w:ilvl w:val="0"/>
          <w:numId w:val="26"/>
        </w:numPr>
        <w:rPr>
          <w:sz w:val="22"/>
          <w:szCs w:val="22"/>
        </w:rPr>
      </w:pPr>
      <w:r w:rsidRPr="005A0251">
        <w:rPr>
          <w:sz w:val="22"/>
          <w:szCs w:val="22"/>
        </w:rPr>
        <w:t>Principles of Interpretation</w:t>
      </w:r>
    </w:p>
    <w:p w14:paraId="13291C19" w14:textId="77777777" w:rsidR="007061D8" w:rsidRPr="005A0251" w:rsidRDefault="007061D8" w:rsidP="007061D8">
      <w:pPr>
        <w:numPr>
          <w:ilvl w:val="2"/>
          <w:numId w:val="6"/>
        </w:numPr>
        <w:rPr>
          <w:sz w:val="22"/>
          <w:szCs w:val="22"/>
        </w:rPr>
      </w:pPr>
      <w:r w:rsidRPr="005A0251">
        <w:rPr>
          <w:sz w:val="22"/>
          <w:szCs w:val="22"/>
        </w:rPr>
        <w:t>Proverbs teach probable truth not absolute truth. The truth may not apply in all cases.</w:t>
      </w:r>
    </w:p>
    <w:p w14:paraId="2B27B809" w14:textId="77777777" w:rsidR="007061D8" w:rsidRPr="005A0251" w:rsidRDefault="007061D8" w:rsidP="007061D8">
      <w:pPr>
        <w:numPr>
          <w:ilvl w:val="2"/>
          <w:numId w:val="6"/>
        </w:numPr>
        <w:rPr>
          <w:sz w:val="22"/>
          <w:szCs w:val="22"/>
        </w:rPr>
      </w:pPr>
      <w:r w:rsidRPr="005A0251">
        <w:rPr>
          <w:sz w:val="22"/>
          <w:szCs w:val="22"/>
        </w:rPr>
        <w:t>Balance the understanding in the proverb with other proverbs in the Bible and other scriptural truths.</w:t>
      </w:r>
    </w:p>
    <w:p w14:paraId="2DCBF9A7" w14:textId="77777777" w:rsidR="007061D8" w:rsidRPr="005A0251" w:rsidRDefault="007061D8" w:rsidP="007061D8">
      <w:pPr>
        <w:numPr>
          <w:ilvl w:val="2"/>
          <w:numId w:val="6"/>
        </w:numPr>
        <w:rPr>
          <w:sz w:val="22"/>
          <w:szCs w:val="22"/>
        </w:rPr>
      </w:pPr>
      <w:r w:rsidRPr="005A0251">
        <w:rPr>
          <w:sz w:val="22"/>
          <w:szCs w:val="22"/>
        </w:rPr>
        <w:t>Interpret the proverb in its ancient context first. Do not interpret a proverb by modern concepts of success and failure.</w:t>
      </w:r>
    </w:p>
    <w:p w14:paraId="053540FB" w14:textId="77777777" w:rsidR="007061D8" w:rsidRPr="005A0251" w:rsidRDefault="007061D8" w:rsidP="007061D8">
      <w:pPr>
        <w:numPr>
          <w:ilvl w:val="2"/>
          <w:numId w:val="6"/>
        </w:numPr>
        <w:rPr>
          <w:sz w:val="22"/>
          <w:szCs w:val="22"/>
        </w:rPr>
      </w:pPr>
      <w:r w:rsidRPr="005A0251">
        <w:rPr>
          <w:sz w:val="22"/>
          <w:szCs w:val="22"/>
        </w:rPr>
        <w:t>Consider the effects of a fallen world.</w:t>
      </w:r>
    </w:p>
    <w:p w14:paraId="670A9155" w14:textId="77777777" w:rsidR="007061D8" w:rsidRPr="005A0251" w:rsidRDefault="007061D8" w:rsidP="007061D8">
      <w:pPr>
        <w:rPr>
          <w:sz w:val="22"/>
          <w:szCs w:val="22"/>
        </w:rPr>
      </w:pPr>
    </w:p>
    <w:p w14:paraId="1B7653E8" w14:textId="77777777" w:rsidR="007061D8" w:rsidRPr="005A0251" w:rsidRDefault="007061D8" w:rsidP="007061D8">
      <w:pPr>
        <w:numPr>
          <w:ilvl w:val="0"/>
          <w:numId w:val="55"/>
        </w:numPr>
        <w:rPr>
          <w:sz w:val="22"/>
          <w:szCs w:val="22"/>
        </w:rPr>
      </w:pPr>
      <w:r w:rsidRPr="005A0251">
        <w:rPr>
          <w:b/>
          <w:sz w:val="22"/>
          <w:szCs w:val="22"/>
        </w:rPr>
        <w:t>Instruction</w:t>
      </w:r>
    </w:p>
    <w:p w14:paraId="257D9F95" w14:textId="77777777" w:rsidR="007061D8" w:rsidRPr="005A0251" w:rsidRDefault="007061D8" w:rsidP="007061D8">
      <w:pPr>
        <w:numPr>
          <w:ilvl w:val="0"/>
          <w:numId w:val="27"/>
        </w:numPr>
        <w:rPr>
          <w:sz w:val="22"/>
          <w:szCs w:val="22"/>
        </w:rPr>
      </w:pPr>
      <w:r w:rsidRPr="005A0251">
        <w:rPr>
          <w:sz w:val="22"/>
          <w:szCs w:val="22"/>
        </w:rPr>
        <w:t xml:space="preserve">Defined: exhortation; given in </w:t>
      </w:r>
      <w:r>
        <w:rPr>
          <w:sz w:val="22"/>
          <w:szCs w:val="22"/>
        </w:rPr>
        <w:t xml:space="preserve">the </w:t>
      </w:r>
      <w:r w:rsidRPr="005A0251">
        <w:rPr>
          <w:sz w:val="22"/>
          <w:szCs w:val="22"/>
        </w:rPr>
        <w:t xml:space="preserve">imperative mood (command); </w:t>
      </w:r>
      <w:proofErr w:type="gramStart"/>
      <w:r w:rsidRPr="005A0251">
        <w:rPr>
          <w:sz w:val="22"/>
          <w:szCs w:val="22"/>
        </w:rPr>
        <w:t>contains:</w:t>
      </w:r>
      <w:proofErr w:type="gramEnd"/>
      <w:r w:rsidRPr="005A0251">
        <w:rPr>
          <w:sz w:val="22"/>
          <w:szCs w:val="22"/>
        </w:rPr>
        <w:t xml:space="preserve"> prohibition followed by motive clause; may be longer in length.</w:t>
      </w:r>
    </w:p>
    <w:p w14:paraId="5F5FE8B9" w14:textId="77777777" w:rsidR="007061D8" w:rsidRPr="005A0251" w:rsidRDefault="007061D8" w:rsidP="007061D8">
      <w:pPr>
        <w:numPr>
          <w:ilvl w:val="0"/>
          <w:numId w:val="27"/>
        </w:numPr>
        <w:rPr>
          <w:sz w:val="22"/>
          <w:szCs w:val="22"/>
        </w:rPr>
      </w:pPr>
      <w:r w:rsidRPr="005A0251">
        <w:rPr>
          <w:sz w:val="22"/>
          <w:szCs w:val="22"/>
        </w:rPr>
        <w:t>Wisdom speech: personification of wisdom giving a message in public</w:t>
      </w:r>
    </w:p>
    <w:p w14:paraId="7D6FF9FD" w14:textId="77777777" w:rsidR="007061D8" w:rsidRPr="005A0251" w:rsidRDefault="007061D8" w:rsidP="007061D8">
      <w:pPr>
        <w:numPr>
          <w:ilvl w:val="0"/>
          <w:numId w:val="27"/>
        </w:numPr>
        <w:rPr>
          <w:sz w:val="22"/>
          <w:szCs w:val="22"/>
        </w:rPr>
      </w:pPr>
      <w:r w:rsidRPr="005A0251">
        <w:rPr>
          <w:sz w:val="22"/>
          <w:szCs w:val="22"/>
        </w:rPr>
        <w:t>Principles of Interpretation</w:t>
      </w:r>
    </w:p>
    <w:p w14:paraId="4BD6579F" w14:textId="77777777" w:rsidR="007061D8" w:rsidRPr="005A0251" w:rsidRDefault="007061D8" w:rsidP="007061D8">
      <w:pPr>
        <w:numPr>
          <w:ilvl w:val="0"/>
          <w:numId w:val="49"/>
        </w:numPr>
        <w:rPr>
          <w:sz w:val="22"/>
          <w:szCs w:val="22"/>
        </w:rPr>
      </w:pPr>
      <w:r w:rsidRPr="005A0251">
        <w:rPr>
          <w:sz w:val="22"/>
          <w:szCs w:val="22"/>
        </w:rPr>
        <w:t>These are serious demands for absolute obedience and not tentative suggestions.</w:t>
      </w:r>
    </w:p>
    <w:p w14:paraId="78EC3A36" w14:textId="77777777" w:rsidR="007061D8" w:rsidRPr="005A0251" w:rsidRDefault="007061D8" w:rsidP="007061D8">
      <w:pPr>
        <w:numPr>
          <w:ilvl w:val="0"/>
          <w:numId w:val="49"/>
        </w:numPr>
        <w:rPr>
          <w:sz w:val="22"/>
          <w:szCs w:val="22"/>
        </w:rPr>
      </w:pPr>
      <w:r w:rsidRPr="005A0251">
        <w:rPr>
          <w:sz w:val="22"/>
          <w:szCs w:val="22"/>
        </w:rPr>
        <w:t>Note the passion in wisdom speeches to see the seriousness and urgency of the advice</w:t>
      </w:r>
    </w:p>
    <w:p w14:paraId="19822673" w14:textId="77777777" w:rsidR="007061D8" w:rsidRPr="005A0251" w:rsidRDefault="007061D8" w:rsidP="007061D8">
      <w:pPr>
        <w:numPr>
          <w:ilvl w:val="0"/>
          <w:numId w:val="49"/>
        </w:numPr>
        <w:rPr>
          <w:sz w:val="22"/>
          <w:szCs w:val="22"/>
        </w:rPr>
      </w:pPr>
      <w:r w:rsidRPr="005A0251">
        <w:rPr>
          <w:sz w:val="22"/>
          <w:szCs w:val="22"/>
        </w:rPr>
        <w:t>Capture the form and content of the instruction by asking what the shouting woman urges us to do.</w:t>
      </w:r>
    </w:p>
    <w:p w14:paraId="3109D4EF" w14:textId="77777777" w:rsidR="007061D8" w:rsidRPr="005A0251" w:rsidRDefault="007061D8" w:rsidP="007061D8">
      <w:pPr>
        <w:rPr>
          <w:sz w:val="22"/>
          <w:szCs w:val="22"/>
        </w:rPr>
      </w:pPr>
    </w:p>
    <w:p w14:paraId="613A8F6B" w14:textId="77777777" w:rsidR="007061D8" w:rsidRPr="005A0251" w:rsidRDefault="007061D8" w:rsidP="007061D8">
      <w:pPr>
        <w:numPr>
          <w:ilvl w:val="0"/>
          <w:numId w:val="55"/>
        </w:numPr>
        <w:rPr>
          <w:b/>
          <w:sz w:val="22"/>
          <w:szCs w:val="22"/>
        </w:rPr>
      </w:pPr>
      <w:r w:rsidRPr="005A0251">
        <w:rPr>
          <w:b/>
          <w:sz w:val="22"/>
          <w:szCs w:val="22"/>
        </w:rPr>
        <w:t>Example Story and Reflection</w:t>
      </w:r>
    </w:p>
    <w:p w14:paraId="1E9CD75C" w14:textId="77777777" w:rsidR="007061D8" w:rsidRPr="005A0251" w:rsidRDefault="007061D8" w:rsidP="007061D8">
      <w:pPr>
        <w:numPr>
          <w:ilvl w:val="0"/>
          <w:numId w:val="28"/>
        </w:numPr>
        <w:rPr>
          <w:sz w:val="22"/>
          <w:szCs w:val="22"/>
        </w:rPr>
      </w:pPr>
      <w:r w:rsidRPr="005A0251">
        <w:rPr>
          <w:sz w:val="22"/>
          <w:szCs w:val="22"/>
        </w:rPr>
        <w:t>Example Story: narration of a personal experience or other illustration from which speaker distils an important truth to pass on. Formula: “I saw and considered . . .” or “I passed by . . .”; concluded with moral to be learned.</w:t>
      </w:r>
    </w:p>
    <w:p w14:paraId="01FEB5F3" w14:textId="77777777" w:rsidR="007061D8" w:rsidRPr="005A0251" w:rsidRDefault="007061D8" w:rsidP="007061D8">
      <w:pPr>
        <w:numPr>
          <w:ilvl w:val="0"/>
          <w:numId w:val="28"/>
        </w:numPr>
        <w:rPr>
          <w:sz w:val="22"/>
          <w:szCs w:val="22"/>
        </w:rPr>
      </w:pPr>
      <w:r w:rsidRPr="005A0251">
        <w:rPr>
          <w:sz w:val="22"/>
          <w:szCs w:val="22"/>
        </w:rPr>
        <w:t>Reflection: personal musings and conclusions about a truth, citing first-hand observations, example stories, and lengthy thought. Formal features:</w:t>
      </w:r>
    </w:p>
    <w:p w14:paraId="2396D05E" w14:textId="77777777" w:rsidR="007061D8" w:rsidRPr="005A0251" w:rsidRDefault="007061D8" w:rsidP="007061D8">
      <w:pPr>
        <w:numPr>
          <w:ilvl w:val="0"/>
          <w:numId w:val="29"/>
        </w:numPr>
        <w:rPr>
          <w:sz w:val="22"/>
          <w:szCs w:val="22"/>
        </w:rPr>
      </w:pPr>
      <w:r w:rsidRPr="005A0251">
        <w:rPr>
          <w:sz w:val="22"/>
          <w:szCs w:val="22"/>
        </w:rPr>
        <w:t>Opening formula (“I saw and considered . . .” or “I passed by . . .”)</w:t>
      </w:r>
      <w:r>
        <w:rPr>
          <w:sz w:val="22"/>
          <w:szCs w:val="22"/>
        </w:rPr>
        <w:t>.</w:t>
      </w:r>
    </w:p>
    <w:p w14:paraId="6BC47C9E" w14:textId="77777777" w:rsidR="007061D8" w:rsidRPr="005A0251" w:rsidRDefault="007061D8" w:rsidP="007061D8">
      <w:pPr>
        <w:numPr>
          <w:ilvl w:val="0"/>
          <w:numId w:val="29"/>
        </w:numPr>
        <w:rPr>
          <w:sz w:val="22"/>
          <w:szCs w:val="22"/>
        </w:rPr>
      </w:pPr>
      <w:r w:rsidRPr="005A0251">
        <w:rPr>
          <w:sz w:val="22"/>
          <w:szCs w:val="22"/>
        </w:rPr>
        <w:t>Quotation of proverbs, rhetorical questions, or citation of example stories</w:t>
      </w:r>
      <w:r>
        <w:rPr>
          <w:sz w:val="22"/>
          <w:szCs w:val="22"/>
        </w:rPr>
        <w:t>.</w:t>
      </w:r>
    </w:p>
    <w:p w14:paraId="6BED9B67" w14:textId="77777777" w:rsidR="007061D8" w:rsidRPr="005A0251" w:rsidRDefault="007061D8" w:rsidP="007061D8">
      <w:pPr>
        <w:numPr>
          <w:ilvl w:val="0"/>
          <w:numId w:val="29"/>
        </w:numPr>
        <w:rPr>
          <w:sz w:val="22"/>
          <w:szCs w:val="22"/>
        </w:rPr>
      </w:pPr>
      <w:r w:rsidRPr="005A0251">
        <w:rPr>
          <w:sz w:val="22"/>
          <w:szCs w:val="22"/>
        </w:rPr>
        <w:t>Concluding moral</w:t>
      </w:r>
      <w:r>
        <w:rPr>
          <w:sz w:val="22"/>
          <w:szCs w:val="22"/>
        </w:rPr>
        <w:t>.</w:t>
      </w:r>
    </w:p>
    <w:p w14:paraId="156FAEBD" w14:textId="77777777" w:rsidR="007061D8" w:rsidRPr="005A0251" w:rsidRDefault="007061D8" w:rsidP="007061D8">
      <w:pPr>
        <w:numPr>
          <w:ilvl w:val="0"/>
          <w:numId w:val="28"/>
        </w:numPr>
        <w:rPr>
          <w:sz w:val="22"/>
          <w:szCs w:val="22"/>
        </w:rPr>
      </w:pPr>
      <w:r w:rsidRPr="005A0251">
        <w:rPr>
          <w:sz w:val="22"/>
          <w:szCs w:val="22"/>
        </w:rPr>
        <w:t>Principles of Interpretation</w:t>
      </w:r>
    </w:p>
    <w:p w14:paraId="788F46EC" w14:textId="77777777" w:rsidR="007061D8" w:rsidRPr="005A0251" w:rsidRDefault="007061D8" w:rsidP="007061D8">
      <w:pPr>
        <w:numPr>
          <w:ilvl w:val="0"/>
          <w:numId w:val="30"/>
        </w:numPr>
        <w:rPr>
          <w:sz w:val="22"/>
          <w:szCs w:val="22"/>
        </w:rPr>
      </w:pPr>
      <w:r w:rsidRPr="005A0251">
        <w:rPr>
          <w:sz w:val="22"/>
          <w:szCs w:val="22"/>
        </w:rPr>
        <w:t>Determine how the components support the concluding moral</w:t>
      </w:r>
    </w:p>
    <w:p w14:paraId="2BA0C9C4" w14:textId="77777777" w:rsidR="007061D8" w:rsidRPr="005A0251" w:rsidRDefault="007061D8" w:rsidP="007061D8">
      <w:pPr>
        <w:numPr>
          <w:ilvl w:val="0"/>
          <w:numId w:val="30"/>
        </w:numPr>
        <w:rPr>
          <w:sz w:val="22"/>
          <w:szCs w:val="22"/>
        </w:rPr>
      </w:pPr>
      <w:r w:rsidRPr="005A0251">
        <w:rPr>
          <w:sz w:val="22"/>
          <w:szCs w:val="22"/>
        </w:rPr>
        <w:t>Pay attention to the concluding morals because they express the main point.</w:t>
      </w:r>
    </w:p>
    <w:p w14:paraId="52692BC2" w14:textId="77777777" w:rsidR="007061D8" w:rsidRPr="005A0251" w:rsidRDefault="007061D8" w:rsidP="007061D8">
      <w:pPr>
        <w:numPr>
          <w:ilvl w:val="0"/>
          <w:numId w:val="30"/>
        </w:numPr>
        <w:rPr>
          <w:sz w:val="22"/>
          <w:szCs w:val="22"/>
        </w:rPr>
      </w:pPr>
      <w:r w:rsidRPr="005A0251">
        <w:rPr>
          <w:sz w:val="22"/>
          <w:szCs w:val="22"/>
        </w:rPr>
        <w:t>Application should flow from the concluding moral.</w:t>
      </w:r>
    </w:p>
    <w:p w14:paraId="27C09D3A" w14:textId="77777777" w:rsidR="007061D8" w:rsidRPr="005A0251" w:rsidRDefault="007061D8" w:rsidP="007061D8">
      <w:pPr>
        <w:rPr>
          <w:sz w:val="22"/>
          <w:szCs w:val="22"/>
        </w:rPr>
      </w:pPr>
    </w:p>
    <w:p w14:paraId="235C7531" w14:textId="77777777" w:rsidR="007061D8" w:rsidRPr="005A0251" w:rsidRDefault="007061D8" w:rsidP="007061D8">
      <w:pPr>
        <w:numPr>
          <w:ilvl w:val="0"/>
          <w:numId w:val="55"/>
        </w:numPr>
        <w:rPr>
          <w:b/>
          <w:sz w:val="22"/>
          <w:szCs w:val="22"/>
        </w:rPr>
      </w:pPr>
      <w:r w:rsidRPr="005A0251">
        <w:rPr>
          <w:b/>
          <w:sz w:val="22"/>
          <w:szCs w:val="22"/>
        </w:rPr>
        <w:t>Disputation Speeches</w:t>
      </w:r>
    </w:p>
    <w:p w14:paraId="2D089857" w14:textId="77777777" w:rsidR="007061D8" w:rsidRPr="005A0251" w:rsidRDefault="007061D8" w:rsidP="007061D8">
      <w:pPr>
        <w:numPr>
          <w:ilvl w:val="0"/>
          <w:numId w:val="31"/>
        </w:numPr>
        <w:rPr>
          <w:sz w:val="22"/>
          <w:szCs w:val="22"/>
        </w:rPr>
      </w:pPr>
      <w:r w:rsidRPr="005A0251">
        <w:rPr>
          <w:sz w:val="22"/>
          <w:szCs w:val="22"/>
        </w:rPr>
        <w:t xml:space="preserve">Defined: speaker seeks to persuade the audience of some truth; especially common in Job; </w:t>
      </w:r>
    </w:p>
    <w:p w14:paraId="3DC91CA5" w14:textId="77777777" w:rsidR="007061D8" w:rsidRPr="005A0251" w:rsidRDefault="007061D8" w:rsidP="007061D8">
      <w:pPr>
        <w:numPr>
          <w:ilvl w:val="0"/>
          <w:numId w:val="31"/>
        </w:numPr>
        <w:rPr>
          <w:sz w:val="22"/>
          <w:szCs w:val="22"/>
        </w:rPr>
      </w:pPr>
      <w:r w:rsidRPr="005A0251">
        <w:rPr>
          <w:sz w:val="22"/>
          <w:szCs w:val="22"/>
        </w:rPr>
        <w:t>May contain other literary forms:</w:t>
      </w:r>
    </w:p>
    <w:p w14:paraId="675CB404" w14:textId="77777777" w:rsidR="007061D8" w:rsidRPr="005A0251" w:rsidRDefault="007061D8" w:rsidP="007061D8">
      <w:pPr>
        <w:numPr>
          <w:ilvl w:val="0"/>
          <w:numId w:val="32"/>
        </w:numPr>
        <w:rPr>
          <w:sz w:val="22"/>
          <w:szCs w:val="22"/>
        </w:rPr>
      </w:pPr>
      <w:r w:rsidRPr="005A0251">
        <w:rPr>
          <w:sz w:val="22"/>
          <w:szCs w:val="22"/>
        </w:rPr>
        <w:t>Complaint: show speakers frame of reference</w:t>
      </w:r>
    </w:p>
    <w:p w14:paraId="6A72E1A1" w14:textId="77777777" w:rsidR="007061D8" w:rsidRPr="005A0251" w:rsidRDefault="007061D8" w:rsidP="007061D8">
      <w:pPr>
        <w:numPr>
          <w:ilvl w:val="0"/>
          <w:numId w:val="32"/>
        </w:numPr>
        <w:rPr>
          <w:sz w:val="22"/>
          <w:szCs w:val="22"/>
        </w:rPr>
      </w:pPr>
      <w:r w:rsidRPr="005A0251">
        <w:rPr>
          <w:sz w:val="22"/>
          <w:szCs w:val="22"/>
        </w:rPr>
        <w:t>Hymn or hymnic elements: lengthy descriptions of what the Lord does on an on-going basis.</w:t>
      </w:r>
    </w:p>
    <w:p w14:paraId="5446D812" w14:textId="77777777" w:rsidR="007061D8" w:rsidRPr="005A0251" w:rsidRDefault="007061D8" w:rsidP="007061D8">
      <w:pPr>
        <w:numPr>
          <w:ilvl w:val="0"/>
          <w:numId w:val="32"/>
        </w:numPr>
        <w:rPr>
          <w:sz w:val="22"/>
          <w:szCs w:val="22"/>
        </w:rPr>
      </w:pPr>
      <w:r w:rsidRPr="005A0251">
        <w:rPr>
          <w:sz w:val="22"/>
          <w:szCs w:val="22"/>
        </w:rPr>
        <w:t xml:space="preserve">Avowal of innocence: individual attempts to show his innocence. </w:t>
      </w:r>
    </w:p>
    <w:p w14:paraId="3CDC0AAC" w14:textId="77777777" w:rsidR="007061D8" w:rsidRPr="005A0251" w:rsidRDefault="007061D8" w:rsidP="007061D8">
      <w:pPr>
        <w:numPr>
          <w:ilvl w:val="0"/>
          <w:numId w:val="31"/>
        </w:numPr>
        <w:rPr>
          <w:sz w:val="22"/>
          <w:szCs w:val="22"/>
        </w:rPr>
      </w:pPr>
      <w:r w:rsidRPr="005A0251">
        <w:rPr>
          <w:sz w:val="22"/>
          <w:szCs w:val="22"/>
        </w:rPr>
        <w:t>Principles of Interpretation (Job)</w:t>
      </w:r>
    </w:p>
    <w:p w14:paraId="6092440C" w14:textId="77777777" w:rsidR="007061D8" w:rsidRPr="005A0251" w:rsidRDefault="007061D8" w:rsidP="007061D8">
      <w:pPr>
        <w:numPr>
          <w:ilvl w:val="0"/>
          <w:numId w:val="33"/>
        </w:numPr>
        <w:rPr>
          <w:sz w:val="22"/>
          <w:szCs w:val="22"/>
        </w:rPr>
      </w:pPr>
      <w:r w:rsidRPr="005A0251">
        <w:rPr>
          <w:sz w:val="22"/>
          <w:szCs w:val="22"/>
        </w:rPr>
        <w:t>Determine what truth(s) dominates each speaker</w:t>
      </w:r>
      <w:r>
        <w:rPr>
          <w:sz w:val="22"/>
          <w:szCs w:val="22"/>
        </w:rPr>
        <w:t>'</w:t>
      </w:r>
      <w:r w:rsidRPr="005A0251">
        <w:rPr>
          <w:sz w:val="22"/>
          <w:szCs w:val="22"/>
        </w:rPr>
        <w:t>s persuasions</w:t>
      </w:r>
    </w:p>
    <w:p w14:paraId="664958D9" w14:textId="77777777" w:rsidR="007061D8" w:rsidRPr="005A0251" w:rsidRDefault="007061D8" w:rsidP="007061D8">
      <w:pPr>
        <w:numPr>
          <w:ilvl w:val="0"/>
          <w:numId w:val="33"/>
        </w:numPr>
        <w:rPr>
          <w:sz w:val="22"/>
          <w:szCs w:val="22"/>
        </w:rPr>
      </w:pPr>
      <w:r w:rsidRPr="005A0251">
        <w:rPr>
          <w:sz w:val="22"/>
          <w:szCs w:val="22"/>
        </w:rPr>
        <w:t>Since Job is righteous, pay attention to his self-defense</w:t>
      </w:r>
      <w:r>
        <w:rPr>
          <w:sz w:val="22"/>
          <w:szCs w:val="22"/>
        </w:rPr>
        <w:t xml:space="preserve"> and how his opponents' views</w:t>
      </w:r>
      <w:r w:rsidRPr="005A0251">
        <w:rPr>
          <w:sz w:val="22"/>
          <w:szCs w:val="22"/>
        </w:rPr>
        <w:t xml:space="preserve"> often are diametrically opposite from God’s.</w:t>
      </w:r>
    </w:p>
    <w:p w14:paraId="26E26A87" w14:textId="77777777" w:rsidR="007061D8" w:rsidRPr="005A0251" w:rsidRDefault="007061D8" w:rsidP="007061D8">
      <w:pPr>
        <w:numPr>
          <w:ilvl w:val="0"/>
          <w:numId w:val="33"/>
        </w:numPr>
        <w:rPr>
          <w:sz w:val="22"/>
          <w:szCs w:val="22"/>
        </w:rPr>
      </w:pPr>
      <w:r w:rsidRPr="005A0251">
        <w:rPr>
          <w:sz w:val="22"/>
          <w:szCs w:val="22"/>
        </w:rPr>
        <w:t>Determine why author uses other literary types and what they contribute.</w:t>
      </w:r>
    </w:p>
    <w:p w14:paraId="571D93E2" w14:textId="77777777" w:rsidR="007061D8" w:rsidRPr="005A0251" w:rsidRDefault="007061D8" w:rsidP="007061D8">
      <w:pPr>
        <w:numPr>
          <w:ilvl w:val="0"/>
          <w:numId w:val="33"/>
        </w:numPr>
        <w:rPr>
          <w:sz w:val="22"/>
          <w:szCs w:val="22"/>
        </w:rPr>
      </w:pPr>
      <w:r w:rsidRPr="005A0251">
        <w:rPr>
          <w:sz w:val="22"/>
          <w:szCs w:val="22"/>
        </w:rPr>
        <w:lastRenderedPageBreak/>
        <w:t>Keep in mind Job’s innocence as an interpretative clue to the book and the goal of his vindication.</w:t>
      </w:r>
    </w:p>
    <w:p w14:paraId="24BF32F3" w14:textId="77777777" w:rsidR="007061D8" w:rsidRPr="005A0251" w:rsidRDefault="007061D8" w:rsidP="007061D8">
      <w:pPr>
        <w:numPr>
          <w:ilvl w:val="0"/>
          <w:numId w:val="33"/>
        </w:numPr>
        <w:rPr>
          <w:sz w:val="22"/>
          <w:szCs w:val="22"/>
        </w:rPr>
      </w:pPr>
      <w:r w:rsidRPr="005A0251">
        <w:rPr>
          <w:sz w:val="22"/>
          <w:szCs w:val="22"/>
        </w:rPr>
        <w:t>The reader must decide if Job is innocent and what is the cause of his suffering. The ultimate root of some human suffering lies in the mysterious, hidden plans of God for his people.</w:t>
      </w:r>
    </w:p>
    <w:p w14:paraId="561252B1" w14:textId="77777777" w:rsidR="007061D8" w:rsidRPr="005A0251" w:rsidRDefault="007061D8" w:rsidP="007061D8">
      <w:pPr>
        <w:numPr>
          <w:ilvl w:val="0"/>
          <w:numId w:val="33"/>
        </w:numPr>
        <w:rPr>
          <w:sz w:val="22"/>
          <w:szCs w:val="22"/>
        </w:rPr>
      </w:pPr>
      <w:r w:rsidRPr="005A0251">
        <w:rPr>
          <w:sz w:val="22"/>
          <w:szCs w:val="22"/>
        </w:rPr>
        <w:t>The end of the story with Job’s vindication helps interpret the rest of the story.</w:t>
      </w:r>
    </w:p>
    <w:p w14:paraId="17FB35E8" w14:textId="77777777" w:rsidR="007061D8" w:rsidRPr="005A0251" w:rsidRDefault="007061D8" w:rsidP="007061D8">
      <w:pPr>
        <w:rPr>
          <w:sz w:val="22"/>
          <w:szCs w:val="22"/>
        </w:rPr>
      </w:pPr>
    </w:p>
    <w:p w14:paraId="1B4FC473" w14:textId="77777777" w:rsidR="007061D8" w:rsidRPr="005A0251" w:rsidRDefault="007061D8" w:rsidP="007061D8">
      <w:pPr>
        <w:numPr>
          <w:ilvl w:val="0"/>
          <w:numId w:val="47"/>
        </w:numPr>
        <w:rPr>
          <w:sz w:val="22"/>
          <w:szCs w:val="22"/>
        </w:rPr>
      </w:pPr>
      <w:r w:rsidRPr="005A0251">
        <w:rPr>
          <w:b/>
          <w:sz w:val="22"/>
          <w:szCs w:val="22"/>
        </w:rPr>
        <w:t>Prophecy</w:t>
      </w:r>
    </w:p>
    <w:p w14:paraId="5E3027F9" w14:textId="46DB1D1C" w:rsidR="007061D8" w:rsidRPr="005A0251" w:rsidRDefault="007061D8" w:rsidP="007061D8">
      <w:pPr>
        <w:ind w:left="360"/>
        <w:rPr>
          <w:sz w:val="22"/>
          <w:szCs w:val="22"/>
        </w:rPr>
      </w:pPr>
      <w:r w:rsidRPr="005A0251">
        <w:rPr>
          <w:sz w:val="22"/>
          <w:szCs w:val="22"/>
        </w:rPr>
        <w:t>Old Testament prophecy is rooted in history. In fact, prophecy is a theological interpretation of history. The prophets looked to the future to deal with the present. They often reflected on the past to note the failures of people or the grace of God. The prophets had a two-part message: hope for those who repent and obey</w:t>
      </w:r>
      <w:r w:rsidR="004E6AAD">
        <w:rPr>
          <w:sz w:val="22"/>
          <w:szCs w:val="22"/>
        </w:rPr>
        <w:t xml:space="preserve"> and</w:t>
      </w:r>
      <w:r w:rsidRPr="005A0251">
        <w:rPr>
          <w:sz w:val="22"/>
          <w:szCs w:val="22"/>
        </w:rPr>
        <w:t xml:space="preserve"> doom for </w:t>
      </w:r>
      <w:r>
        <w:rPr>
          <w:sz w:val="22"/>
          <w:szCs w:val="22"/>
        </w:rPr>
        <w:t>those who remain in their sin. D</w:t>
      </w:r>
      <w:r w:rsidRPr="005A0251">
        <w:rPr>
          <w:sz w:val="22"/>
          <w:szCs w:val="22"/>
        </w:rPr>
        <w:t xml:space="preserve">iscovering the historical context is critical for correctly understanding and interpreting prophecy. This includes discovering where in </w:t>
      </w:r>
      <w:r>
        <w:rPr>
          <w:sz w:val="22"/>
          <w:szCs w:val="22"/>
        </w:rPr>
        <w:t xml:space="preserve">the history of Israel or Judah </w:t>
      </w:r>
      <w:r w:rsidRPr="005A0251">
        <w:rPr>
          <w:sz w:val="22"/>
          <w:szCs w:val="22"/>
        </w:rPr>
        <w:t xml:space="preserve">the message of the prophet </w:t>
      </w:r>
      <w:r>
        <w:rPr>
          <w:sz w:val="22"/>
          <w:szCs w:val="22"/>
        </w:rPr>
        <w:t>took</w:t>
      </w:r>
      <w:r w:rsidRPr="005A0251">
        <w:rPr>
          <w:sz w:val="22"/>
          <w:szCs w:val="22"/>
        </w:rPr>
        <w:t xml:space="preserve"> place and what political, military, economic, and social issues were at stake at that time.</w:t>
      </w:r>
    </w:p>
    <w:p w14:paraId="787A5E22" w14:textId="77777777" w:rsidR="007061D8" w:rsidRPr="005A0251" w:rsidRDefault="007061D8" w:rsidP="007061D8">
      <w:pPr>
        <w:rPr>
          <w:sz w:val="22"/>
          <w:szCs w:val="22"/>
        </w:rPr>
      </w:pPr>
    </w:p>
    <w:p w14:paraId="097A4706" w14:textId="77777777" w:rsidR="007061D8" w:rsidRPr="005A0251" w:rsidRDefault="007061D8" w:rsidP="007061D8">
      <w:pPr>
        <w:ind w:left="360"/>
        <w:rPr>
          <w:sz w:val="22"/>
          <w:szCs w:val="22"/>
        </w:rPr>
      </w:pPr>
      <w:r w:rsidRPr="005A0251">
        <w:rPr>
          <w:b/>
          <w:sz w:val="22"/>
          <w:szCs w:val="22"/>
        </w:rPr>
        <w:t>Hermeneutical Principle #1</w:t>
      </w:r>
      <w:r w:rsidRPr="005A0251">
        <w:rPr>
          <w:sz w:val="22"/>
          <w:szCs w:val="22"/>
        </w:rPr>
        <w:t xml:space="preserve">: </w:t>
      </w:r>
      <w:r w:rsidRPr="005A0251">
        <w:rPr>
          <w:i/>
          <w:sz w:val="22"/>
          <w:szCs w:val="22"/>
        </w:rPr>
        <w:t>Determine the clarity of the text</w:t>
      </w:r>
      <w:r w:rsidRPr="005A0251">
        <w:rPr>
          <w:sz w:val="22"/>
          <w:szCs w:val="22"/>
        </w:rPr>
        <w:t xml:space="preserve">. The clearer the text, the more certain the interpretation can be. </w:t>
      </w:r>
    </w:p>
    <w:p w14:paraId="330370A5" w14:textId="77777777" w:rsidR="007061D8" w:rsidRPr="005A0251" w:rsidRDefault="007061D8" w:rsidP="007061D8">
      <w:pPr>
        <w:ind w:left="360"/>
        <w:rPr>
          <w:sz w:val="22"/>
          <w:szCs w:val="22"/>
        </w:rPr>
      </w:pPr>
    </w:p>
    <w:p w14:paraId="26053E03" w14:textId="77777777" w:rsidR="007061D8" w:rsidRPr="005A0251" w:rsidRDefault="007061D8" w:rsidP="007061D8">
      <w:pPr>
        <w:ind w:left="360"/>
        <w:rPr>
          <w:sz w:val="22"/>
          <w:szCs w:val="22"/>
        </w:rPr>
      </w:pPr>
      <w:r w:rsidRPr="005A0251">
        <w:rPr>
          <w:b/>
          <w:sz w:val="22"/>
          <w:szCs w:val="22"/>
        </w:rPr>
        <w:t xml:space="preserve">Hermeneutical Principle #2: </w:t>
      </w:r>
      <w:r w:rsidRPr="005A0251">
        <w:rPr>
          <w:i/>
          <w:sz w:val="22"/>
          <w:szCs w:val="22"/>
        </w:rPr>
        <w:t>Carefully analyze the structure (grammar, parallelism), key words, and images of the oracle.</w:t>
      </w:r>
      <w:r w:rsidRPr="005A0251">
        <w:rPr>
          <w:sz w:val="22"/>
          <w:szCs w:val="22"/>
        </w:rPr>
        <w:t xml:space="preserve"> Use standard tools of exegesis to understand the text of the prophecy.</w:t>
      </w:r>
    </w:p>
    <w:p w14:paraId="3228CB4A" w14:textId="77777777" w:rsidR="007061D8" w:rsidRPr="005A0251" w:rsidRDefault="007061D8" w:rsidP="007061D8">
      <w:pPr>
        <w:ind w:left="360"/>
        <w:rPr>
          <w:sz w:val="22"/>
          <w:szCs w:val="22"/>
        </w:rPr>
      </w:pPr>
    </w:p>
    <w:p w14:paraId="620B9352" w14:textId="77777777" w:rsidR="007061D8" w:rsidRPr="005A0251" w:rsidRDefault="007061D8" w:rsidP="007061D8">
      <w:pPr>
        <w:ind w:left="360"/>
        <w:rPr>
          <w:sz w:val="22"/>
          <w:szCs w:val="22"/>
        </w:rPr>
      </w:pPr>
      <w:r w:rsidRPr="005A0251">
        <w:rPr>
          <w:b/>
          <w:sz w:val="22"/>
          <w:szCs w:val="22"/>
        </w:rPr>
        <w:t>Hermeneutical Principle #3</w:t>
      </w:r>
      <w:r w:rsidRPr="005A0251">
        <w:rPr>
          <w:sz w:val="22"/>
          <w:szCs w:val="22"/>
        </w:rPr>
        <w:t xml:space="preserve">: </w:t>
      </w:r>
      <w:r w:rsidRPr="005A0251">
        <w:rPr>
          <w:i/>
          <w:sz w:val="22"/>
          <w:szCs w:val="22"/>
        </w:rPr>
        <w:t>Determine the contexts of the prophetic oracle</w:t>
      </w:r>
      <w:r w:rsidRPr="005A0251">
        <w:rPr>
          <w:sz w:val="22"/>
          <w:szCs w:val="22"/>
        </w:rPr>
        <w:t>. Prophets spoke to their time (forthtelling). A prophet’s message was given in such a way that the original audience could understand some aspect of it. Seek to understand as much as possible about the following contexts:</w:t>
      </w:r>
    </w:p>
    <w:p w14:paraId="711FAEE4" w14:textId="77777777" w:rsidR="007061D8" w:rsidRPr="005A0251" w:rsidRDefault="007061D8" w:rsidP="007061D8">
      <w:pPr>
        <w:numPr>
          <w:ilvl w:val="0"/>
          <w:numId w:val="48"/>
        </w:numPr>
        <w:tabs>
          <w:tab w:val="clear" w:pos="840"/>
          <w:tab w:val="num" w:pos="720"/>
        </w:tabs>
        <w:ind w:left="720"/>
        <w:rPr>
          <w:sz w:val="22"/>
          <w:szCs w:val="22"/>
        </w:rPr>
      </w:pPr>
      <w:r w:rsidRPr="005A0251">
        <w:rPr>
          <w:sz w:val="22"/>
          <w:szCs w:val="22"/>
        </w:rPr>
        <w:t>Historical (political) context</w:t>
      </w:r>
    </w:p>
    <w:p w14:paraId="67855590" w14:textId="77777777" w:rsidR="007061D8" w:rsidRPr="005A0251" w:rsidRDefault="007061D8" w:rsidP="007061D8">
      <w:pPr>
        <w:numPr>
          <w:ilvl w:val="0"/>
          <w:numId w:val="48"/>
        </w:numPr>
        <w:tabs>
          <w:tab w:val="clear" w:pos="840"/>
          <w:tab w:val="num" w:pos="720"/>
        </w:tabs>
        <w:ind w:left="720"/>
        <w:rPr>
          <w:sz w:val="22"/>
          <w:szCs w:val="22"/>
        </w:rPr>
      </w:pPr>
      <w:r w:rsidRPr="005A0251">
        <w:rPr>
          <w:sz w:val="22"/>
          <w:szCs w:val="22"/>
        </w:rPr>
        <w:t>Theological context</w:t>
      </w:r>
    </w:p>
    <w:p w14:paraId="01307585" w14:textId="77777777" w:rsidR="007061D8" w:rsidRPr="005A0251" w:rsidRDefault="007061D8" w:rsidP="007061D8">
      <w:pPr>
        <w:numPr>
          <w:ilvl w:val="0"/>
          <w:numId w:val="48"/>
        </w:numPr>
        <w:tabs>
          <w:tab w:val="clear" w:pos="840"/>
          <w:tab w:val="num" w:pos="720"/>
        </w:tabs>
        <w:ind w:left="720"/>
        <w:rPr>
          <w:sz w:val="22"/>
          <w:szCs w:val="22"/>
        </w:rPr>
      </w:pPr>
      <w:r w:rsidRPr="005A0251">
        <w:rPr>
          <w:sz w:val="22"/>
          <w:szCs w:val="22"/>
        </w:rPr>
        <w:t>Social context</w:t>
      </w:r>
    </w:p>
    <w:p w14:paraId="3B191AA0" w14:textId="77777777" w:rsidR="007061D8" w:rsidRPr="005A0251" w:rsidRDefault="007061D8" w:rsidP="007061D8">
      <w:pPr>
        <w:ind w:left="360"/>
        <w:rPr>
          <w:sz w:val="22"/>
          <w:szCs w:val="22"/>
          <w:u w:val="single"/>
        </w:rPr>
      </w:pPr>
    </w:p>
    <w:p w14:paraId="4D1F4584" w14:textId="77777777" w:rsidR="007061D8" w:rsidRPr="005A0251" w:rsidRDefault="007061D8" w:rsidP="007061D8">
      <w:pPr>
        <w:ind w:left="360"/>
        <w:rPr>
          <w:sz w:val="22"/>
          <w:szCs w:val="22"/>
        </w:rPr>
      </w:pPr>
      <w:r w:rsidRPr="005A0251">
        <w:rPr>
          <w:b/>
          <w:sz w:val="22"/>
          <w:szCs w:val="22"/>
        </w:rPr>
        <w:t>Hermeneutical Principle #4</w:t>
      </w:r>
      <w:r w:rsidRPr="005A0251">
        <w:rPr>
          <w:sz w:val="22"/>
          <w:szCs w:val="22"/>
        </w:rPr>
        <w:t xml:space="preserve">: </w:t>
      </w:r>
      <w:r w:rsidRPr="005A0251">
        <w:rPr>
          <w:i/>
          <w:sz w:val="22"/>
          <w:szCs w:val="22"/>
        </w:rPr>
        <w:t>Put the prophecy in its prophetic context</w:t>
      </w:r>
      <w:r w:rsidRPr="005A0251">
        <w:rPr>
          <w:sz w:val="22"/>
          <w:szCs w:val="22"/>
        </w:rPr>
        <w:t xml:space="preserve">. Prophets of the same era shared linguistic and conceptual similarities. </w:t>
      </w:r>
    </w:p>
    <w:p w14:paraId="43BAB2A4" w14:textId="77777777" w:rsidR="007061D8" w:rsidRPr="005A0251" w:rsidRDefault="007061D8" w:rsidP="007061D8">
      <w:pPr>
        <w:ind w:left="360"/>
        <w:rPr>
          <w:sz w:val="22"/>
          <w:szCs w:val="22"/>
        </w:rPr>
      </w:pPr>
    </w:p>
    <w:p w14:paraId="6C6427AD" w14:textId="77777777" w:rsidR="007061D8" w:rsidRPr="005A0251" w:rsidRDefault="007061D8" w:rsidP="007061D8">
      <w:pPr>
        <w:ind w:left="360"/>
        <w:rPr>
          <w:sz w:val="22"/>
          <w:szCs w:val="22"/>
        </w:rPr>
      </w:pPr>
      <w:r w:rsidRPr="005A0251">
        <w:rPr>
          <w:b/>
          <w:sz w:val="22"/>
          <w:szCs w:val="22"/>
        </w:rPr>
        <w:t>Hermeneutical Principle #5</w:t>
      </w:r>
      <w:r w:rsidRPr="005A0251">
        <w:rPr>
          <w:sz w:val="22"/>
          <w:szCs w:val="22"/>
        </w:rPr>
        <w:t xml:space="preserve">: </w:t>
      </w:r>
      <w:r w:rsidRPr="005A0251">
        <w:rPr>
          <w:i/>
          <w:sz w:val="22"/>
          <w:szCs w:val="22"/>
        </w:rPr>
        <w:t>Look for the covenantal context of the proph</w:t>
      </w:r>
      <w:r w:rsidRPr="005A0251">
        <w:rPr>
          <w:sz w:val="22"/>
          <w:szCs w:val="22"/>
        </w:rPr>
        <w:t>ecy. The prophets called people back to previous covenants and looked for fulfillment in the new covenant.</w:t>
      </w:r>
    </w:p>
    <w:p w14:paraId="5952F97A" w14:textId="77777777" w:rsidR="007061D8" w:rsidRPr="005A0251" w:rsidRDefault="007061D8" w:rsidP="007061D8">
      <w:pPr>
        <w:ind w:left="360"/>
        <w:rPr>
          <w:sz w:val="22"/>
          <w:szCs w:val="22"/>
        </w:rPr>
      </w:pPr>
    </w:p>
    <w:p w14:paraId="5F39B13C" w14:textId="77777777" w:rsidR="007061D8" w:rsidRPr="005A0251" w:rsidRDefault="007061D8" w:rsidP="007061D8">
      <w:pPr>
        <w:ind w:left="360"/>
        <w:rPr>
          <w:sz w:val="22"/>
          <w:szCs w:val="22"/>
        </w:rPr>
      </w:pPr>
      <w:r w:rsidRPr="005A0251">
        <w:rPr>
          <w:b/>
          <w:sz w:val="22"/>
          <w:szCs w:val="22"/>
        </w:rPr>
        <w:t>Hermeneutical Principle #6</w:t>
      </w:r>
      <w:r w:rsidRPr="005A0251">
        <w:rPr>
          <w:sz w:val="22"/>
          <w:szCs w:val="22"/>
        </w:rPr>
        <w:t xml:space="preserve">: </w:t>
      </w:r>
      <w:r w:rsidRPr="005A0251">
        <w:rPr>
          <w:i/>
          <w:sz w:val="22"/>
          <w:szCs w:val="22"/>
        </w:rPr>
        <w:t>Realize that the fulfillment of some prophecy is veiled and cannot be known before their fulfillment</w:t>
      </w:r>
      <w:r w:rsidRPr="005A0251">
        <w:rPr>
          <w:sz w:val="22"/>
          <w:szCs w:val="22"/>
        </w:rPr>
        <w:t xml:space="preserve">. "Unintelligible before, unmistakable after" (1 Peter 1:10-12). </w:t>
      </w:r>
    </w:p>
    <w:p w14:paraId="43512490" w14:textId="77777777" w:rsidR="007061D8" w:rsidRPr="005A0251" w:rsidRDefault="007061D8" w:rsidP="007061D8">
      <w:pPr>
        <w:ind w:left="360"/>
        <w:rPr>
          <w:sz w:val="22"/>
          <w:szCs w:val="22"/>
        </w:rPr>
      </w:pPr>
      <w:r w:rsidRPr="005A0251">
        <w:rPr>
          <w:sz w:val="22"/>
          <w:szCs w:val="22"/>
        </w:rPr>
        <w:t> </w:t>
      </w:r>
    </w:p>
    <w:p w14:paraId="1AF47305" w14:textId="77777777" w:rsidR="007061D8" w:rsidRPr="005A0251" w:rsidRDefault="007061D8" w:rsidP="007061D8">
      <w:pPr>
        <w:ind w:left="360"/>
        <w:rPr>
          <w:sz w:val="22"/>
          <w:szCs w:val="22"/>
        </w:rPr>
      </w:pPr>
      <w:r w:rsidRPr="005A0251">
        <w:rPr>
          <w:b/>
          <w:sz w:val="22"/>
          <w:szCs w:val="22"/>
        </w:rPr>
        <w:t>Hermeneutical Principle #7</w:t>
      </w:r>
      <w:r w:rsidRPr="005A0251">
        <w:rPr>
          <w:sz w:val="22"/>
          <w:szCs w:val="22"/>
        </w:rPr>
        <w:t xml:space="preserve">: </w:t>
      </w:r>
      <w:r w:rsidRPr="005A0251">
        <w:rPr>
          <w:i/>
          <w:sz w:val="22"/>
          <w:szCs w:val="22"/>
        </w:rPr>
        <w:t>Use other scripture to interpret the prophecy</w:t>
      </w:r>
      <w:r w:rsidRPr="005A0251">
        <w:rPr>
          <w:sz w:val="22"/>
          <w:szCs w:val="22"/>
        </w:rPr>
        <w:t>. Look especially for the explanation or interpretation within the prophetic book itself. Many dreams or visions are followed by an explanation.</w:t>
      </w:r>
    </w:p>
    <w:p w14:paraId="2EED3DF7" w14:textId="77777777" w:rsidR="007061D8" w:rsidRPr="005A0251" w:rsidRDefault="007061D8" w:rsidP="007061D8">
      <w:pPr>
        <w:ind w:left="360"/>
        <w:rPr>
          <w:sz w:val="22"/>
          <w:szCs w:val="22"/>
        </w:rPr>
      </w:pPr>
    </w:p>
    <w:p w14:paraId="5E6EFA94" w14:textId="77777777" w:rsidR="007061D8" w:rsidRPr="005A0251" w:rsidRDefault="007061D8" w:rsidP="007061D8">
      <w:pPr>
        <w:ind w:left="360"/>
        <w:rPr>
          <w:sz w:val="22"/>
          <w:szCs w:val="22"/>
        </w:rPr>
      </w:pPr>
      <w:r w:rsidRPr="005A0251">
        <w:rPr>
          <w:b/>
          <w:sz w:val="22"/>
          <w:szCs w:val="22"/>
        </w:rPr>
        <w:t>Hermeneutical Principle #8:</w:t>
      </w:r>
      <w:r w:rsidRPr="005A0251">
        <w:rPr>
          <w:sz w:val="22"/>
          <w:szCs w:val="22"/>
        </w:rPr>
        <w:t xml:space="preserve"> </w:t>
      </w:r>
      <w:r w:rsidRPr="005A0251">
        <w:rPr>
          <w:i/>
          <w:sz w:val="22"/>
          <w:szCs w:val="22"/>
        </w:rPr>
        <w:t>Read the longer prophetic books in sections</w:t>
      </w:r>
      <w:r w:rsidRPr="005A0251">
        <w:rPr>
          <w:sz w:val="22"/>
          <w:szCs w:val="22"/>
        </w:rPr>
        <w:t>.</w:t>
      </w:r>
    </w:p>
    <w:p w14:paraId="628FF567" w14:textId="77777777" w:rsidR="007061D8" w:rsidRPr="005A0251" w:rsidRDefault="007061D8" w:rsidP="007061D8">
      <w:pPr>
        <w:ind w:left="360"/>
        <w:rPr>
          <w:sz w:val="22"/>
          <w:szCs w:val="22"/>
        </w:rPr>
      </w:pPr>
    </w:p>
    <w:p w14:paraId="47C65100" w14:textId="77777777" w:rsidR="007061D8" w:rsidRPr="005A0251" w:rsidRDefault="007061D8" w:rsidP="007061D8">
      <w:pPr>
        <w:ind w:left="360"/>
        <w:rPr>
          <w:sz w:val="22"/>
          <w:szCs w:val="22"/>
        </w:rPr>
      </w:pPr>
      <w:r w:rsidRPr="005A0251">
        <w:rPr>
          <w:b/>
          <w:sz w:val="22"/>
          <w:szCs w:val="22"/>
        </w:rPr>
        <w:t>Hermeneutical Principle #9:</w:t>
      </w:r>
      <w:r w:rsidRPr="005A0251">
        <w:rPr>
          <w:sz w:val="22"/>
          <w:szCs w:val="22"/>
        </w:rPr>
        <w:t xml:space="preserve"> </w:t>
      </w:r>
      <w:r w:rsidRPr="005A0251">
        <w:rPr>
          <w:i/>
          <w:sz w:val="22"/>
          <w:szCs w:val="22"/>
        </w:rPr>
        <w:t>Look for the fulfillment of the prophecy in Israel’s experience or in the NT</w:t>
      </w:r>
      <w:r w:rsidRPr="005A0251">
        <w:rPr>
          <w:sz w:val="22"/>
          <w:szCs w:val="22"/>
        </w:rPr>
        <w:t>.</w:t>
      </w:r>
    </w:p>
    <w:p w14:paraId="1E1E4C03" w14:textId="77777777" w:rsidR="007061D8" w:rsidRPr="005A0251" w:rsidRDefault="007061D8" w:rsidP="007061D8">
      <w:pPr>
        <w:ind w:left="360"/>
        <w:rPr>
          <w:sz w:val="22"/>
          <w:szCs w:val="22"/>
        </w:rPr>
      </w:pPr>
    </w:p>
    <w:p w14:paraId="0B56CEDB" w14:textId="77777777" w:rsidR="007061D8" w:rsidRPr="005A0251" w:rsidRDefault="007061D8" w:rsidP="007061D8">
      <w:pPr>
        <w:ind w:left="360"/>
        <w:rPr>
          <w:sz w:val="22"/>
          <w:szCs w:val="22"/>
        </w:rPr>
      </w:pPr>
      <w:r w:rsidRPr="005A0251">
        <w:rPr>
          <w:b/>
          <w:sz w:val="22"/>
          <w:szCs w:val="22"/>
        </w:rPr>
        <w:t xml:space="preserve">Hermeneutical Principle #10: </w:t>
      </w:r>
      <w:r w:rsidRPr="005A0251">
        <w:rPr>
          <w:i/>
          <w:sz w:val="22"/>
          <w:szCs w:val="22"/>
        </w:rPr>
        <w:t>Seek to understand the main point of the prophecy rather than the symbolic details</w:t>
      </w:r>
      <w:r w:rsidRPr="005A0251">
        <w:rPr>
          <w:sz w:val="22"/>
          <w:szCs w:val="22"/>
        </w:rPr>
        <w:t>. Seek to understand the purpose of the prophecy.</w:t>
      </w:r>
    </w:p>
    <w:p w14:paraId="1C4A7124" w14:textId="77777777" w:rsidR="007061D8" w:rsidRPr="005A0251" w:rsidRDefault="007061D8" w:rsidP="007061D8">
      <w:pPr>
        <w:ind w:left="360"/>
        <w:rPr>
          <w:sz w:val="22"/>
          <w:szCs w:val="22"/>
        </w:rPr>
      </w:pPr>
    </w:p>
    <w:p w14:paraId="6EE333CA" w14:textId="77777777" w:rsidR="007061D8" w:rsidRPr="005A0251" w:rsidRDefault="007061D8" w:rsidP="007061D8">
      <w:pPr>
        <w:ind w:left="360"/>
        <w:rPr>
          <w:sz w:val="22"/>
          <w:szCs w:val="22"/>
        </w:rPr>
      </w:pPr>
      <w:r w:rsidRPr="005A0251">
        <w:rPr>
          <w:b/>
          <w:sz w:val="22"/>
          <w:szCs w:val="22"/>
        </w:rPr>
        <w:t xml:space="preserve">Hermeneutical Principle #11: </w:t>
      </w:r>
      <w:r w:rsidRPr="005A0251">
        <w:rPr>
          <w:i/>
          <w:sz w:val="22"/>
          <w:szCs w:val="22"/>
        </w:rPr>
        <w:t>Find analogous situations to the ones the prophecy addresses</w:t>
      </w:r>
      <w:r w:rsidRPr="005A0251">
        <w:rPr>
          <w:sz w:val="22"/>
          <w:szCs w:val="22"/>
        </w:rPr>
        <w:t>.</w:t>
      </w:r>
    </w:p>
    <w:p w14:paraId="1D46B1B0" w14:textId="77777777" w:rsidR="007061D8" w:rsidRPr="005A0251" w:rsidRDefault="007061D8" w:rsidP="007061D8">
      <w:pPr>
        <w:ind w:left="360"/>
        <w:rPr>
          <w:sz w:val="22"/>
          <w:szCs w:val="22"/>
        </w:rPr>
      </w:pPr>
    </w:p>
    <w:p w14:paraId="3C1B7698" w14:textId="77777777" w:rsidR="007061D8" w:rsidRPr="005A0251" w:rsidRDefault="007061D8" w:rsidP="007061D8">
      <w:pPr>
        <w:ind w:left="360"/>
        <w:rPr>
          <w:i/>
          <w:sz w:val="22"/>
          <w:szCs w:val="22"/>
        </w:rPr>
      </w:pPr>
      <w:r w:rsidRPr="005A0251">
        <w:rPr>
          <w:b/>
          <w:sz w:val="22"/>
          <w:szCs w:val="22"/>
        </w:rPr>
        <w:t>Hermeneutical Principle #12</w:t>
      </w:r>
      <w:r w:rsidRPr="005A0251">
        <w:rPr>
          <w:sz w:val="22"/>
          <w:szCs w:val="22"/>
        </w:rPr>
        <w:t xml:space="preserve">: </w:t>
      </w:r>
      <w:r w:rsidRPr="005A0251">
        <w:rPr>
          <w:i/>
          <w:sz w:val="22"/>
          <w:szCs w:val="22"/>
        </w:rPr>
        <w:t>Always welcome the inspiration of the Holy Spirit.</w:t>
      </w:r>
    </w:p>
    <w:p w14:paraId="04A16DE7" w14:textId="77777777" w:rsidR="007061D8" w:rsidRPr="005A0251" w:rsidRDefault="007061D8" w:rsidP="007061D8">
      <w:pPr>
        <w:rPr>
          <w:b/>
          <w:sz w:val="22"/>
          <w:szCs w:val="22"/>
        </w:rPr>
      </w:pPr>
    </w:p>
    <w:p w14:paraId="4001F1BD" w14:textId="77777777" w:rsidR="007061D8" w:rsidRPr="005A0251" w:rsidRDefault="007061D8" w:rsidP="007061D8">
      <w:pPr>
        <w:numPr>
          <w:ilvl w:val="0"/>
          <w:numId w:val="47"/>
        </w:numPr>
        <w:rPr>
          <w:b/>
          <w:sz w:val="22"/>
          <w:szCs w:val="22"/>
        </w:rPr>
      </w:pPr>
      <w:r w:rsidRPr="005A0251">
        <w:rPr>
          <w:b/>
          <w:sz w:val="22"/>
          <w:szCs w:val="22"/>
        </w:rPr>
        <w:t>Gospel</w:t>
      </w:r>
    </w:p>
    <w:p w14:paraId="25A3A9B1" w14:textId="77777777" w:rsidR="007061D8" w:rsidRPr="005A0251" w:rsidRDefault="007061D8" w:rsidP="007061D8">
      <w:pPr>
        <w:ind w:left="360"/>
        <w:rPr>
          <w:sz w:val="22"/>
          <w:szCs w:val="22"/>
        </w:rPr>
      </w:pPr>
      <w:r w:rsidRPr="005A0251">
        <w:rPr>
          <w:sz w:val="22"/>
          <w:szCs w:val="22"/>
        </w:rPr>
        <w:t xml:space="preserve">The four Gospels are a unique genre that can be roughly considered as </w:t>
      </w:r>
      <w:r w:rsidRPr="005A0251">
        <w:rPr>
          <w:i/>
          <w:sz w:val="22"/>
          <w:szCs w:val="22"/>
        </w:rPr>
        <w:t>theological</w:t>
      </w:r>
      <w:r w:rsidRPr="005A0251">
        <w:rPr>
          <w:sz w:val="22"/>
          <w:szCs w:val="22"/>
        </w:rPr>
        <w:t xml:space="preserve"> </w:t>
      </w:r>
      <w:r w:rsidRPr="005A0251">
        <w:rPr>
          <w:i/>
          <w:sz w:val="22"/>
          <w:szCs w:val="22"/>
        </w:rPr>
        <w:t>biographies</w:t>
      </w:r>
      <w:r w:rsidRPr="005A0251">
        <w:rPr>
          <w:sz w:val="22"/>
          <w:szCs w:val="22"/>
        </w:rPr>
        <w:t xml:space="preserve"> of Jesus. </w:t>
      </w:r>
      <w:r>
        <w:rPr>
          <w:sz w:val="22"/>
          <w:szCs w:val="22"/>
        </w:rPr>
        <w:t xml:space="preserve">(The capital word “Gospel” refers to one of the first four books of the NT; the lower “gospel” refers to the message about Jesus also called the “good news”.) </w:t>
      </w:r>
      <w:r w:rsidRPr="005A0251">
        <w:rPr>
          <w:sz w:val="22"/>
          <w:szCs w:val="22"/>
        </w:rPr>
        <w:t>They are stories of Jesus that point to who Jesus is</w:t>
      </w:r>
      <w:r>
        <w:rPr>
          <w:sz w:val="22"/>
          <w:szCs w:val="22"/>
        </w:rPr>
        <w:t xml:space="preserve"> and</w:t>
      </w:r>
      <w:r w:rsidRPr="005A0251">
        <w:rPr>
          <w:sz w:val="22"/>
          <w:szCs w:val="22"/>
        </w:rPr>
        <w:t xml:space="preserve"> the Good News that </w:t>
      </w:r>
      <w:r>
        <w:rPr>
          <w:sz w:val="22"/>
          <w:szCs w:val="22"/>
        </w:rPr>
        <w:t>He</w:t>
      </w:r>
      <w:r w:rsidRPr="005A0251">
        <w:rPr>
          <w:sz w:val="22"/>
          <w:szCs w:val="22"/>
        </w:rPr>
        <w:t xml:space="preserve"> brought</w:t>
      </w:r>
      <w:r>
        <w:rPr>
          <w:sz w:val="22"/>
          <w:szCs w:val="22"/>
        </w:rPr>
        <w:t>. One-th</w:t>
      </w:r>
      <w:r w:rsidRPr="005A0251">
        <w:rPr>
          <w:sz w:val="22"/>
          <w:szCs w:val="22"/>
        </w:rPr>
        <w:t xml:space="preserve">ird of the Gospels are devoted to the last week of Jesus’ life, which </w:t>
      </w:r>
      <w:r>
        <w:rPr>
          <w:sz w:val="22"/>
          <w:szCs w:val="22"/>
        </w:rPr>
        <w:t>shows</w:t>
      </w:r>
      <w:r w:rsidRPr="005A0251">
        <w:rPr>
          <w:sz w:val="22"/>
          <w:szCs w:val="22"/>
        </w:rPr>
        <w:t xml:space="preserve"> that the death and resurrection of Jesus are the key ideas</w:t>
      </w:r>
      <w:r>
        <w:rPr>
          <w:sz w:val="22"/>
          <w:szCs w:val="22"/>
        </w:rPr>
        <w:t xml:space="preserve"> in the Gospels</w:t>
      </w:r>
      <w:r w:rsidRPr="005A0251">
        <w:rPr>
          <w:sz w:val="22"/>
          <w:szCs w:val="22"/>
        </w:rPr>
        <w:t>. The Gospels show many similarities, but each is unique. Gospel interpretation needs to keep</w:t>
      </w:r>
      <w:r>
        <w:rPr>
          <w:sz w:val="22"/>
          <w:szCs w:val="22"/>
        </w:rPr>
        <w:t xml:space="preserve"> track of the way the specific G</w:t>
      </w:r>
      <w:r w:rsidRPr="005A0251">
        <w:rPr>
          <w:sz w:val="22"/>
          <w:szCs w:val="22"/>
        </w:rPr>
        <w:t>ospel</w:t>
      </w:r>
      <w:r>
        <w:rPr>
          <w:sz w:val="22"/>
          <w:szCs w:val="22"/>
        </w:rPr>
        <w:t xml:space="preserve"> account</w:t>
      </w:r>
      <w:r w:rsidRPr="005A0251">
        <w:rPr>
          <w:sz w:val="22"/>
          <w:szCs w:val="22"/>
        </w:rPr>
        <w:t xml:space="preserve"> “preaches the gospel.” The key questions are:</w:t>
      </w:r>
    </w:p>
    <w:p w14:paraId="12B1B076" w14:textId="77777777" w:rsidR="007061D8" w:rsidRPr="005A0251" w:rsidRDefault="007061D8" w:rsidP="007061D8">
      <w:pPr>
        <w:pStyle w:val="ListParagraph"/>
        <w:widowControl/>
        <w:numPr>
          <w:ilvl w:val="0"/>
          <w:numId w:val="62"/>
        </w:numPr>
        <w:suppressAutoHyphens w:val="0"/>
        <w:rPr>
          <w:sz w:val="22"/>
          <w:szCs w:val="22"/>
        </w:rPr>
      </w:pPr>
      <w:r w:rsidRPr="005A0251">
        <w:rPr>
          <w:sz w:val="22"/>
          <w:szCs w:val="22"/>
        </w:rPr>
        <w:t xml:space="preserve">In what way does the book and the passage proclaim the good news either about Jesus or </w:t>
      </w:r>
      <w:r>
        <w:rPr>
          <w:sz w:val="22"/>
          <w:szCs w:val="22"/>
        </w:rPr>
        <w:t>the good news that Jesus preached</w:t>
      </w:r>
      <w:r w:rsidRPr="005A0251">
        <w:rPr>
          <w:sz w:val="22"/>
          <w:szCs w:val="22"/>
        </w:rPr>
        <w:t xml:space="preserve">? </w:t>
      </w:r>
    </w:p>
    <w:p w14:paraId="45CB6B72" w14:textId="77777777" w:rsidR="007061D8" w:rsidRPr="005A0251" w:rsidRDefault="007061D8" w:rsidP="007061D8">
      <w:pPr>
        <w:pStyle w:val="ListParagraph"/>
        <w:widowControl/>
        <w:numPr>
          <w:ilvl w:val="0"/>
          <w:numId w:val="62"/>
        </w:numPr>
        <w:suppressAutoHyphens w:val="0"/>
        <w:rPr>
          <w:sz w:val="22"/>
          <w:szCs w:val="22"/>
        </w:rPr>
      </w:pPr>
      <w:r w:rsidRPr="005A0251">
        <w:rPr>
          <w:sz w:val="22"/>
          <w:szCs w:val="22"/>
        </w:rPr>
        <w:t xml:space="preserve">What theological truth does the book and the passage proclaim? </w:t>
      </w:r>
    </w:p>
    <w:p w14:paraId="27E5C051" w14:textId="77777777" w:rsidR="007061D8" w:rsidRPr="005A0251" w:rsidRDefault="007061D8" w:rsidP="007061D8">
      <w:pPr>
        <w:pStyle w:val="ListParagraph"/>
        <w:widowControl/>
        <w:numPr>
          <w:ilvl w:val="0"/>
          <w:numId w:val="62"/>
        </w:numPr>
        <w:suppressAutoHyphens w:val="0"/>
        <w:rPr>
          <w:sz w:val="22"/>
          <w:szCs w:val="22"/>
        </w:rPr>
      </w:pPr>
      <w:r w:rsidRPr="005A0251">
        <w:rPr>
          <w:sz w:val="22"/>
          <w:szCs w:val="22"/>
        </w:rPr>
        <w:t>What response does it call for from disciples of Jesus?</w:t>
      </w:r>
    </w:p>
    <w:p w14:paraId="340FBD57" w14:textId="77777777" w:rsidR="007061D8" w:rsidRPr="005A0251" w:rsidRDefault="007061D8" w:rsidP="007061D8">
      <w:pPr>
        <w:rPr>
          <w:sz w:val="22"/>
          <w:szCs w:val="22"/>
        </w:rPr>
      </w:pPr>
    </w:p>
    <w:p w14:paraId="5ADF8B3F" w14:textId="77777777" w:rsidR="007061D8" w:rsidRPr="005A0251" w:rsidRDefault="007061D8" w:rsidP="007061D8">
      <w:pPr>
        <w:numPr>
          <w:ilvl w:val="0"/>
          <w:numId w:val="57"/>
        </w:numPr>
        <w:rPr>
          <w:sz w:val="22"/>
          <w:szCs w:val="22"/>
        </w:rPr>
      </w:pPr>
      <w:r w:rsidRPr="005A0251">
        <w:rPr>
          <w:b/>
          <w:sz w:val="22"/>
          <w:szCs w:val="22"/>
        </w:rPr>
        <w:t>Reading Horizontally and Vertically</w:t>
      </w:r>
    </w:p>
    <w:p w14:paraId="4CEDC528" w14:textId="77777777" w:rsidR="007061D8" w:rsidRPr="005A0251" w:rsidRDefault="007061D8" w:rsidP="007061D8">
      <w:pPr>
        <w:ind w:firstLine="720"/>
        <w:rPr>
          <w:sz w:val="22"/>
          <w:szCs w:val="22"/>
        </w:rPr>
      </w:pPr>
      <w:r w:rsidRPr="005A0251">
        <w:rPr>
          <w:sz w:val="22"/>
          <w:szCs w:val="22"/>
        </w:rPr>
        <w:t xml:space="preserve">In technical terms, this is </w:t>
      </w:r>
      <w:r>
        <w:rPr>
          <w:sz w:val="22"/>
          <w:szCs w:val="22"/>
        </w:rPr>
        <w:t xml:space="preserve">called </w:t>
      </w:r>
      <w:r w:rsidRPr="005A0251">
        <w:rPr>
          <w:sz w:val="22"/>
          <w:szCs w:val="22"/>
        </w:rPr>
        <w:t>“redaction criticism”</w:t>
      </w:r>
      <w:r>
        <w:rPr>
          <w:sz w:val="22"/>
          <w:szCs w:val="22"/>
        </w:rPr>
        <w:t xml:space="preserve"> (see Lesson Six).</w:t>
      </w:r>
    </w:p>
    <w:p w14:paraId="58B15E21" w14:textId="77777777" w:rsidR="007061D8" w:rsidRPr="005A0251" w:rsidRDefault="007061D8" w:rsidP="007061D8">
      <w:pPr>
        <w:numPr>
          <w:ilvl w:val="0"/>
          <w:numId w:val="9"/>
        </w:numPr>
        <w:rPr>
          <w:sz w:val="22"/>
          <w:szCs w:val="22"/>
        </w:rPr>
      </w:pPr>
      <w:r w:rsidRPr="005A0251">
        <w:rPr>
          <w:b/>
          <w:sz w:val="22"/>
          <w:szCs w:val="22"/>
        </w:rPr>
        <w:t>Horizontally</w:t>
      </w:r>
      <w:r w:rsidRPr="005A0251">
        <w:rPr>
          <w:sz w:val="22"/>
          <w:szCs w:val="22"/>
        </w:rPr>
        <w:t>: Compare how the different Gospel writers treat the same account. Use a Gospel</w:t>
      </w:r>
      <w:r>
        <w:rPr>
          <w:sz w:val="22"/>
          <w:szCs w:val="22"/>
        </w:rPr>
        <w:t xml:space="preserve"> Synopsis to note similarities and </w:t>
      </w:r>
      <w:r w:rsidRPr="005A0251">
        <w:rPr>
          <w:sz w:val="22"/>
          <w:szCs w:val="22"/>
        </w:rPr>
        <w:t xml:space="preserve">differences (omissions, additions, change of words, </w:t>
      </w:r>
      <w:r>
        <w:rPr>
          <w:sz w:val="22"/>
          <w:szCs w:val="22"/>
        </w:rPr>
        <w:t xml:space="preserve">word </w:t>
      </w:r>
      <w:r w:rsidRPr="005A0251">
        <w:rPr>
          <w:sz w:val="22"/>
          <w:szCs w:val="22"/>
        </w:rPr>
        <w:t xml:space="preserve">order) between the Gospels. </w:t>
      </w:r>
      <w:r>
        <w:rPr>
          <w:sz w:val="22"/>
          <w:szCs w:val="22"/>
        </w:rPr>
        <w:t xml:space="preserve">A gospel parallel can be found on line here: </w:t>
      </w:r>
      <w:hyperlink r:id="rId5" w:history="1">
        <w:r w:rsidRPr="00996108">
          <w:rPr>
            <w:rStyle w:val="Hyperlink"/>
            <w:sz w:val="22"/>
            <w:szCs w:val="22"/>
          </w:rPr>
          <w:t>http://www.gospelparallels.com</w:t>
        </w:r>
      </w:hyperlink>
      <w:r>
        <w:rPr>
          <w:sz w:val="22"/>
          <w:szCs w:val="22"/>
        </w:rPr>
        <w:t xml:space="preserve">). </w:t>
      </w:r>
      <w:r w:rsidRPr="005A0251">
        <w:rPr>
          <w:sz w:val="22"/>
          <w:szCs w:val="22"/>
        </w:rPr>
        <w:t>How has the writer adapted the traditional material? What seems to be the author’s unique perspective or interpretation of the gospel based on the differences?</w:t>
      </w:r>
    </w:p>
    <w:p w14:paraId="27750696" w14:textId="77777777" w:rsidR="007061D8" w:rsidRPr="005A0251" w:rsidRDefault="007061D8" w:rsidP="007061D8">
      <w:pPr>
        <w:numPr>
          <w:ilvl w:val="0"/>
          <w:numId w:val="9"/>
        </w:numPr>
        <w:rPr>
          <w:sz w:val="22"/>
          <w:szCs w:val="22"/>
        </w:rPr>
      </w:pPr>
      <w:r w:rsidRPr="005A0251">
        <w:rPr>
          <w:b/>
          <w:sz w:val="22"/>
          <w:szCs w:val="22"/>
        </w:rPr>
        <w:t>Vertically</w:t>
      </w:r>
      <w:r w:rsidRPr="005A0251">
        <w:rPr>
          <w:sz w:val="22"/>
          <w:szCs w:val="22"/>
        </w:rPr>
        <w:t xml:space="preserve">: Look at the context and flow of thought within a particular Gospel. How does the passage fit into the overall section and Gospel? </w:t>
      </w:r>
      <w:r>
        <w:rPr>
          <w:sz w:val="22"/>
          <w:szCs w:val="22"/>
        </w:rPr>
        <w:t xml:space="preserve">Use the steps outlined in Sessions Twelve. </w:t>
      </w:r>
      <w:r w:rsidRPr="005A0251">
        <w:rPr>
          <w:sz w:val="22"/>
          <w:szCs w:val="22"/>
        </w:rPr>
        <w:t xml:space="preserve">Caution: </w:t>
      </w:r>
      <w:r>
        <w:rPr>
          <w:sz w:val="22"/>
          <w:szCs w:val="22"/>
        </w:rPr>
        <w:t>C</w:t>
      </w:r>
      <w:r w:rsidRPr="005A0251">
        <w:rPr>
          <w:sz w:val="22"/>
          <w:szCs w:val="22"/>
        </w:rPr>
        <w:t xml:space="preserve">ontext can tell </w:t>
      </w:r>
      <w:r>
        <w:rPr>
          <w:sz w:val="22"/>
          <w:szCs w:val="22"/>
        </w:rPr>
        <w:t xml:space="preserve">us </w:t>
      </w:r>
      <w:r w:rsidRPr="005A0251">
        <w:rPr>
          <w:sz w:val="22"/>
          <w:szCs w:val="22"/>
        </w:rPr>
        <w:t xml:space="preserve">a lot </w:t>
      </w:r>
      <w:r>
        <w:rPr>
          <w:sz w:val="22"/>
          <w:szCs w:val="22"/>
        </w:rPr>
        <w:t xml:space="preserve">about the message of a passage, </w:t>
      </w:r>
      <w:r w:rsidRPr="005A0251">
        <w:rPr>
          <w:sz w:val="22"/>
          <w:szCs w:val="22"/>
        </w:rPr>
        <w:t>but it can also be over interpreted.</w:t>
      </w:r>
    </w:p>
    <w:p w14:paraId="4F8A5FDD" w14:textId="77777777" w:rsidR="007061D8" w:rsidRPr="005A0251" w:rsidRDefault="007061D8" w:rsidP="007061D8">
      <w:pPr>
        <w:rPr>
          <w:sz w:val="22"/>
          <w:szCs w:val="22"/>
        </w:rPr>
      </w:pPr>
    </w:p>
    <w:p w14:paraId="0A8C840B" w14:textId="77777777" w:rsidR="007061D8" w:rsidRPr="005A0251" w:rsidRDefault="007061D8" w:rsidP="007061D8">
      <w:pPr>
        <w:numPr>
          <w:ilvl w:val="0"/>
          <w:numId w:val="57"/>
        </w:numPr>
        <w:rPr>
          <w:sz w:val="22"/>
          <w:szCs w:val="22"/>
        </w:rPr>
      </w:pPr>
      <w:r w:rsidRPr="005A0251">
        <w:rPr>
          <w:b/>
          <w:sz w:val="22"/>
          <w:szCs w:val="22"/>
        </w:rPr>
        <w:t>Key theological issues</w:t>
      </w:r>
      <w:r w:rsidRPr="005A0251">
        <w:rPr>
          <w:sz w:val="22"/>
          <w:szCs w:val="22"/>
        </w:rPr>
        <w:t xml:space="preserve"> to keep in mind when interpreting the Gospels:</w:t>
      </w:r>
    </w:p>
    <w:p w14:paraId="4BB25CE8" w14:textId="77777777" w:rsidR="007061D8" w:rsidRPr="005A0251" w:rsidRDefault="007061D8" w:rsidP="007061D8">
      <w:pPr>
        <w:numPr>
          <w:ilvl w:val="0"/>
          <w:numId w:val="34"/>
        </w:numPr>
        <w:rPr>
          <w:sz w:val="22"/>
          <w:szCs w:val="22"/>
        </w:rPr>
      </w:pPr>
      <w:r w:rsidRPr="005A0251">
        <w:rPr>
          <w:b/>
          <w:sz w:val="22"/>
          <w:szCs w:val="22"/>
        </w:rPr>
        <w:t>The Kingdom of God</w:t>
      </w:r>
      <w:r w:rsidRPr="005A0251">
        <w:rPr>
          <w:sz w:val="22"/>
          <w:szCs w:val="22"/>
        </w:rPr>
        <w:t xml:space="preserve">: The Kingdom was one of the central themes of Jesus’ preaching. The kingdom began with Jesus and will reach completion when He returns. How does the passage speak about the coming Kingdom? </w:t>
      </w:r>
    </w:p>
    <w:p w14:paraId="14A311FE" w14:textId="77777777" w:rsidR="007061D8" w:rsidRPr="005A0251" w:rsidRDefault="007061D8" w:rsidP="007061D8">
      <w:pPr>
        <w:numPr>
          <w:ilvl w:val="0"/>
          <w:numId w:val="34"/>
        </w:numPr>
        <w:rPr>
          <w:sz w:val="22"/>
          <w:szCs w:val="22"/>
        </w:rPr>
      </w:pPr>
      <w:r w:rsidRPr="005A0251">
        <w:rPr>
          <w:b/>
          <w:sz w:val="22"/>
          <w:szCs w:val="22"/>
        </w:rPr>
        <w:t>The Ethics of Jesus</w:t>
      </w:r>
      <w:r w:rsidRPr="005A0251">
        <w:rPr>
          <w:sz w:val="22"/>
          <w:szCs w:val="22"/>
        </w:rPr>
        <w:t>: The exegetical problem is, how literal do we take Jesus’ commands? Can they be literally fulfilled in this fallen world?</w:t>
      </w:r>
    </w:p>
    <w:p w14:paraId="4EF5EB5B" w14:textId="77777777" w:rsidR="007061D8" w:rsidRPr="005A0251" w:rsidRDefault="007061D8" w:rsidP="007061D8">
      <w:pPr>
        <w:numPr>
          <w:ilvl w:val="0"/>
          <w:numId w:val="34"/>
        </w:numPr>
        <w:rPr>
          <w:sz w:val="22"/>
          <w:szCs w:val="22"/>
        </w:rPr>
      </w:pPr>
      <w:r w:rsidRPr="005A0251">
        <w:rPr>
          <w:b/>
          <w:sz w:val="22"/>
          <w:szCs w:val="22"/>
        </w:rPr>
        <w:t>Discipleship</w:t>
      </w:r>
      <w:r w:rsidRPr="005A0251">
        <w:rPr>
          <w:sz w:val="22"/>
          <w:szCs w:val="22"/>
        </w:rPr>
        <w:t>: What does the passage say about following Jesus?</w:t>
      </w:r>
    </w:p>
    <w:p w14:paraId="4B52D0BC" w14:textId="77777777" w:rsidR="007061D8" w:rsidRPr="005A0251" w:rsidRDefault="007061D8" w:rsidP="007061D8">
      <w:pPr>
        <w:rPr>
          <w:sz w:val="22"/>
          <w:szCs w:val="22"/>
        </w:rPr>
      </w:pPr>
    </w:p>
    <w:p w14:paraId="431E8B7F" w14:textId="77777777" w:rsidR="007061D8" w:rsidRPr="005A0251" w:rsidRDefault="007061D8" w:rsidP="007061D8">
      <w:pPr>
        <w:numPr>
          <w:ilvl w:val="0"/>
          <w:numId w:val="57"/>
        </w:numPr>
        <w:rPr>
          <w:sz w:val="22"/>
          <w:szCs w:val="22"/>
        </w:rPr>
      </w:pPr>
      <w:r w:rsidRPr="005A0251">
        <w:rPr>
          <w:b/>
          <w:sz w:val="22"/>
          <w:szCs w:val="22"/>
        </w:rPr>
        <w:t>Forms</w:t>
      </w:r>
      <w:r w:rsidRPr="005A0251">
        <w:rPr>
          <w:sz w:val="22"/>
          <w:szCs w:val="22"/>
        </w:rPr>
        <w:t xml:space="preserve"> within the Gospels</w:t>
      </w:r>
    </w:p>
    <w:p w14:paraId="05DA60C1" w14:textId="77777777" w:rsidR="007061D8" w:rsidRPr="005A0251" w:rsidRDefault="007061D8" w:rsidP="007061D8">
      <w:pPr>
        <w:numPr>
          <w:ilvl w:val="0"/>
          <w:numId w:val="35"/>
        </w:numPr>
        <w:rPr>
          <w:sz w:val="22"/>
          <w:szCs w:val="22"/>
        </w:rPr>
      </w:pPr>
      <w:r w:rsidRPr="005A0251">
        <w:rPr>
          <w:b/>
          <w:sz w:val="22"/>
          <w:szCs w:val="22"/>
        </w:rPr>
        <w:t>Parables</w:t>
      </w:r>
    </w:p>
    <w:p w14:paraId="25BE88E2" w14:textId="77777777" w:rsidR="007061D8" w:rsidRPr="005A0251" w:rsidRDefault="007061D8" w:rsidP="007061D8">
      <w:pPr>
        <w:numPr>
          <w:ilvl w:val="0"/>
          <w:numId w:val="7"/>
        </w:numPr>
        <w:rPr>
          <w:sz w:val="22"/>
          <w:szCs w:val="22"/>
        </w:rPr>
      </w:pPr>
      <w:r w:rsidRPr="005A0251">
        <w:rPr>
          <w:sz w:val="22"/>
          <w:szCs w:val="22"/>
        </w:rPr>
        <w:t>Typical Exegetical Details (these are the same for all Scripture):</w:t>
      </w:r>
    </w:p>
    <w:p w14:paraId="1996057E" w14:textId="77777777" w:rsidR="007061D8" w:rsidRPr="005A0251" w:rsidRDefault="007061D8" w:rsidP="007061D8">
      <w:pPr>
        <w:numPr>
          <w:ilvl w:val="1"/>
          <w:numId w:val="7"/>
        </w:numPr>
        <w:rPr>
          <w:sz w:val="22"/>
          <w:szCs w:val="22"/>
        </w:rPr>
      </w:pPr>
      <w:r w:rsidRPr="005A0251">
        <w:rPr>
          <w:sz w:val="22"/>
          <w:szCs w:val="22"/>
        </w:rPr>
        <w:t>Word studies</w:t>
      </w:r>
    </w:p>
    <w:p w14:paraId="2B5D7FE0" w14:textId="77777777" w:rsidR="007061D8" w:rsidRPr="005A0251" w:rsidRDefault="007061D8" w:rsidP="007061D8">
      <w:pPr>
        <w:numPr>
          <w:ilvl w:val="1"/>
          <w:numId w:val="7"/>
        </w:numPr>
        <w:rPr>
          <w:sz w:val="22"/>
          <w:szCs w:val="22"/>
        </w:rPr>
      </w:pPr>
      <w:r w:rsidRPr="005A0251">
        <w:rPr>
          <w:sz w:val="22"/>
          <w:szCs w:val="22"/>
        </w:rPr>
        <w:t>Textual problems</w:t>
      </w:r>
    </w:p>
    <w:p w14:paraId="3CFF8AB1" w14:textId="77777777" w:rsidR="007061D8" w:rsidRPr="005A0251" w:rsidRDefault="007061D8" w:rsidP="007061D8">
      <w:pPr>
        <w:numPr>
          <w:ilvl w:val="1"/>
          <w:numId w:val="7"/>
        </w:numPr>
        <w:rPr>
          <w:sz w:val="22"/>
          <w:szCs w:val="22"/>
        </w:rPr>
      </w:pPr>
      <w:r w:rsidRPr="005A0251">
        <w:rPr>
          <w:sz w:val="22"/>
          <w:szCs w:val="22"/>
        </w:rPr>
        <w:t>Syntax or sentence structure</w:t>
      </w:r>
    </w:p>
    <w:p w14:paraId="32788BBB" w14:textId="77777777" w:rsidR="007061D8" w:rsidRPr="005A0251" w:rsidRDefault="007061D8" w:rsidP="007061D8">
      <w:pPr>
        <w:rPr>
          <w:sz w:val="22"/>
          <w:szCs w:val="22"/>
        </w:rPr>
      </w:pPr>
    </w:p>
    <w:p w14:paraId="55956032" w14:textId="77777777" w:rsidR="007061D8" w:rsidRPr="005A0251" w:rsidRDefault="007061D8" w:rsidP="007061D8">
      <w:pPr>
        <w:numPr>
          <w:ilvl w:val="0"/>
          <w:numId w:val="7"/>
        </w:numPr>
        <w:rPr>
          <w:sz w:val="22"/>
          <w:szCs w:val="22"/>
        </w:rPr>
      </w:pPr>
      <w:r w:rsidRPr="005A0251">
        <w:rPr>
          <w:sz w:val="22"/>
          <w:szCs w:val="22"/>
        </w:rPr>
        <w:t>Historical and Cultural Details</w:t>
      </w:r>
    </w:p>
    <w:p w14:paraId="5E984125" w14:textId="77777777" w:rsidR="007061D8" w:rsidRPr="005A0251" w:rsidRDefault="007061D8" w:rsidP="007061D8">
      <w:pPr>
        <w:numPr>
          <w:ilvl w:val="1"/>
          <w:numId w:val="7"/>
        </w:numPr>
        <w:rPr>
          <w:sz w:val="22"/>
          <w:szCs w:val="22"/>
        </w:rPr>
      </w:pPr>
      <w:r w:rsidRPr="005A0251">
        <w:rPr>
          <w:sz w:val="22"/>
          <w:szCs w:val="22"/>
        </w:rPr>
        <w:t>What from Jesus’ culture and time sheds light on the parable?</w:t>
      </w:r>
    </w:p>
    <w:p w14:paraId="12080043" w14:textId="77777777" w:rsidR="007061D8" w:rsidRPr="005A0251" w:rsidRDefault="007061D8" w:rsidP="007061D8">
      <w:pPr>
        <w:numPr>
          <w:ilvl w:val="1"/>
          <w:numId w:val="7"/>
        </w:numPr>
        <w:rPr>
          <w:sz w:val="22"/>
          <w:szCs w:val="22"/>
        </w:rPr>
      </w:pPr>
      <w:r w:rsidRPr="005A0251">
        <w:rPr>
          <w:sz w:val="22"/>
          <w:szCs w:val="22"/>
        </w:rPr>
        <w:t>What in the parable is true to life and what is fictional?</w:t>
      </w:r>
    </w:p>
    <w:p w14:paraId="57FEB952" w14:textId="77777777" w:rsidR="007061D8" w:rsidRPr="005A0251" w:rsidRDefault="007061D8" w:rsidP="007061D8">
      <w:pPr>
        <w:rPr>
          <w:sz w:val="22"/>
          <w:szCs w:val="22"/>
        </w:rPr>
      </w:pPr>
    </w:p>
    <w:p w14:paraId="6218545B" w14:textId="77777777" w:rsidR="007061D8" w:rsidRPr="005A0251" w:rsidRDefault="007061D8" w:rsidP="007061D8">
      <w:pPr>
        <w:numPr>
          <w:ilvl w:val="0"/>
          <w:numId w:val="7"/>
        </w:numPr>
        <w:rPr>
          <w:sz w:val="22"/>
          <w:szCs w:val="22"/>
        </w:rPr>
      </w:pPr>
      <w:r w:rsidRPr="005A0251">
        <w:rPr>
          <w:sz w:val="22"/>
          <w:szCs w:val="22"/>
        </w:rPr>
        <w:t>Literary Structure</w:t>
      </w:r>
      <w:r>
        <w:rPr>
          <w:sz w:val="22"/>
          <w:szCs w:val="22"/>
        </w:rPr>
        <w:t xml:space="preserve"> (especially for longer parables that are stories)</w:t>
      </w:r>
    </w:p>
    <w:p w14:paraId="5A691188" w14:textId="77777777" w:rsidR="007061D8" w:rsidRPr="005A0251" w:rsidRDefault="007061D8" w:rsidP="007061D8">
      <w:pPr>
        <w:numPr>
          <w:ilvl w:val="1"/>
          <w:numId w:val="7"/>
        </w:numPr>
        <w:rPr>
          <w:sz w:val="22"/>
          <w:szCs w:val="22"/>
        </w:rPr>
      </w:pPr>
      <w:r w:rsidRPr="005A0251">
        <w:rPr>
          <w:sz w:val="22"/>
          <w:szCs w:val="22"/>
        </w:rPr>
        <w:t>What is the plot?</w:t>
      </w:r>
    </w:p>
    <w:p w14:paraId="0BD26C85" w14:textId="77777777" w:rsidR="007061D8" w:rsidRPr="005A0251" w:rsidRDefault="007061D8" w:rsidP="007061D8">
      <w:pPr>
        <w:numPr>
          <w:ilvl w:val="1"/>
          <w:numId w:val="7"/>
        </w:numPr>
        <w:rPr>
          <w:sz w:val="22"/>
          <w:szCs w:val="22"/>
        </w:rPr>
      </w:pPr>
      <w:r w:rsidRPr="005A0251">
        <w:rPr>
          <w:sz w:val="22"/>
          <w:szCs w:val="22"/>
        </w:rPr>
        <w:lastRenderedPageBreak/>
        <w:t>Who are the main characters?</w:t>
      </w:r>
    </w:p>
    <w:p w14:paraId="2299E330" w14:textId="77777777" w:rsidR="007061D8" w:rsidRPr="005A0251" w:rsidRDefault="007061D8" w:rsidP="007061D8">
      <w:pPr>
        <w:numPr>
          <w:ilvl w:val="1"/>
          <w:numId w:val="7"/>
        </w:numPr>
        <w:rPr>
          <w:sz w:val="22"/>
          <w:szCs w:val="22"/>
        </w:rPr>
      </w:pPr>
      <w:r w:rsidRPr="005A0251">
        <w:rPr>
          <w:sz w:val="22"/>
          <w:szCs w:val="22"/>
        </w:rPr>
        <w:t>What are the movements, transitions, changes in tone (mood, feeling, surprised shift in attitude)?</w:t>
      </w:r>
    </w:p>
    <w:p w14:paraId="04AD7D1C" w14:textId="77777777" w:rsidR="007061D8" w:rsidRPr="005A0251" w:rsidRDefault="007061D8" w:rsidP="007061D8">
      <w:pPr>
        <w:rPr>
          <w:sz w:val="22"/>
          <w:szCs w:val="22"/>
        </w:rPr>
      </w:pPr>
    </w:p>
    <w:p w14:paraId="0EA55864" w14:textId="77777777" w:rsidR="007061D8" w:rsidRPr="005A0251" w:rsidRDefault="007061D8" w:rsidP="007061D8">
      <w:pPr>
        <w:numPr>
          <w:ilvl w:val="0"/>
          <w:numId w:val="7"/>
        </w:numPr>
        <w:rPr>
          <w:sz w:val="22"/>
          <w:szCs w:val="22"/>
        </w:rPr>
      </w:pPr>
      <w:r w:rsidRPr="005A0251">
        <w:rPr>
          <w:sz w:val="22"/>
          <w:szCs w:val="22"/>
        </w:rPr>
        <w:t>Context in the Gospel</w:t>
      </w:r>
    </w:p>
    <w:p w14:paraId="783CB729" w14:textId="77777777" w:rsidR="007061D8" w:rsidRPr="005A0251" w:rsidRDefault="007061D8" w:rsidP="007061D8">
      <w:pPr>
        <w:numPr>
          <w:ilvl w:val="1"/>
          <w:numId w:val="7"/>
        </w:numPr>
        <w:rPr>
          <w:sz w:val="22"/>
          <w:szCs w:val="22"/>
        </w:rPr>
      </w:pPr>
      <w:r w:rsidRPr="005A0251">
        <w:rPr>
          <w:sz w:val="22"/>
          <w:szCs w:val="22"/>
        </w:rPr>
        <w:t xml:space="preserve">How does </w:t>
      </w:r>
      <w:r>
        <w:rPr>
          <w:sz w:val="22"/>
          <w:szCs w:val="22"/>
        </w:rPr>
        <w:t xml:space="preserve">the </w:t>
      </w:r>
      <w:r w:rsidRPr="005A0251">
        <w:rPr>
          <w:sz w:val="22"/>
          <w:szCs w:val="22"/>
        </w:rPr>
        <w:t xml:space="preserve">parable fit into </w:t>
      </w:r>
      <w:r>
        <w:rPr>
          <w:sz w:val="22"/>
          <w:szCs w:val="22"/>
        </w:rPr>
        <w:t xml:space="preserve">the </w:t>
      </w:r>
      <w:r w:rsidRPr="005A0251">
        <w:rPr>
          <w:sz w:val="22"/>
          <w:szCs w:val="22"/>
        </w:rPr>
        <w:t>broad outline of that particular Gospel?</w:t>
      </w:r>
    </w:p>
    <w:p w14:paraId="4C4BA0FF" w14:textId="77777777" w:rsidR="007061D8" w:rsidRPr="005A0251" w:rsidRDefault="007061D8" w:rsidP="007061D8">
      <w:pPr>
        <w:numPr>
          <w:ilvl w:val="1"/>
          <w:numId w:val="7"/>
        </w:numPr>
        <w:rPr>
          <w:sz w:val="22"/>
          <w:szCs w:val="22"/>
        </w:rPr>
      </w:pPr>
      <w:r w:rsidRPr="005A0251">
        <w:rPr>
          <w:sz w:val="22"/>
          <w:szCs w:val="22"/>
        </w:rPr>
        <w:t>What comes directly before and after the parable?</w:t>
      </w:r>
    </w:p>
    <w:p w14:paraId="0C6C2F48" w14:textId="77777777" w:rsidR="007061D8" w:rsidRPr="005A0251" w:rsidRDefault="007061D8" w:rsidP="007061D8">
      <w:pPr>
        <w:numPr>
          <w:ilvl w:val="1"/>
          <w:numId w:val="7"/>
        </w:numPr>
        <w:rPr>
          <w:sz w:val="22"/>
          <w:szCs w:val="22"/>
        </w:rPr>
      </w:pPr>
      <w:r w:rsidRPr="005A0251">
        <w:rPr>
          <w:sz w:val="22"/>
          <w:szCs w:val="22"/>
        </w:rPr>
        <w:t>What is the meaning of the parable by itself and how does context alter or confirm this meaning?</w:t>
      </w:r>
    </w:p>
    <w:p w14:paraId="2D5E8C10" w14:textId="77777777" w:rsidR="007061D8" w:rsidRPr="005A0251" w:rsidRDefault="007061D8" w:rsidP="007061D8">
      <w:pPr>
        <w:rPr>
          <w:sz w:val="22"/>
          <w:szCs w:val="22"/>
        </w:rPr>
      </w:pPr>
    </w:p>
    <w:p w14:paraId="1F30106A" w14:textId="77777777" w:rsidR="007061D8" w:rsidRPr="005A0251" w:rsidRDefault="007061D8" w:rsidP="007061D8">
      <w:pPr>
        <w:numPr>
          <w:ilvl w:val="0"/>
          <w:numId w:val="7"/>
        </w:numPr>
        <w:rPr>
          <w:sz w:val="22"/>
          <w:szCs w:val="22"/>
        </w:rPr>
      </w:pPr>
      <w:r w:rsidRPr="005A0251">
        <w:rPr>
          <w:sz w:val="22"/>
          <w:szCs w:val="22"/>
        </w:rPr>
        <w:t>Context in the ministry and message of Jesus</w:t>
      </w:r>
    </w:p>
    <w:p w14:paraId="11F27ABE" w14:textId="77777777" w:rsidR="007061D8" w:rsidRPr="005A0251" w:rsidRDefault="007061D8" w:rsidP="007061D8">
      <w:pPr>
        <w:numPr>
          <w:ilvl w:val="1"/>
          <w:numId w:val="7"/>
        </w:numPr>
        <w:rPr>
          <w:sz w:val="22"/>
          <w:szCs w:val="22"/>
        </w:rPr>
      </w:pPr>
      <w:r w:rsidRPr="005A0251">
        <w:rPr>
          <w:sz w:val="22"/>
          <w:szCs w:val="22"/>
        </w:rPr>
        <w:t>At what point in his ministry did Jesus give this parable?</w:t>
      </w:r>
    </w:p>
    <w:p w14:paraId="1E5B8266" w14:textId="77777777" w:rsidR="007061D8" w:rsidRPr="005A0251" w:rsidRDefault="007061D8" w:rsidP="007061D8">
      <w:pPr>
        <w:numPr>
          <w:ilvl w:val="1"/>
          <w:numId w:val="7"/>
        </w:numPr>
        <w:rPr>
          <w:sz w:val="22"/>
          <w:szCs w:val="22"/>
        </w:rPr>
      </w:pPr>
      <w:r w:rsidRPr="005A0251">
        <w:rPr>
          <w:sz w:val="22"/>
          <w:szCs w:val="22"/>
        </w:rPr>
        <w:t>Who is the primary audience?</w:t>
      </w:r>
    </w:p>
    <w:p w14:paraId="37A63F73" w14:textId="77777777" w:rsidR="007061D8" w:rsidRPr="005A0251" w:rsidRDefault="007061D8" w:rsidP="007061D8">
      <w:pPr>
        <w:numPr>
          <w:ilvl w:val="1"/>
          <w:numId w:val="7"/>
        </w:numPr>
        <w:rPr>
          <w:sz w:val="22"/>
          <w:szCs w:val="22"/>
        </w:rPr>
      </w:pPr>
      <w:r w:rsidRPr="005A0251">
        <w:rPr>
          <w:sz w:val="22"/>
          <w:szCs w:val="22"/>
        </w:rPr>
        <w:t>Could Jesus have any other audience in mind?</w:t>
      </w:r>
    </w:p>
    <w:p w14:paraId="7FDCE1AF" w14:textId="77777777" w:rsidR="007061D8" w:rsidRPr="005A0251" w:rsidRDefault="007061D8" w:rsidP="007061D8">
      <w:pPr>
        <w:numPr>
          <w:ilvl w:val="1"/>
          <w:numId w:val="7"/>
        </w:numPr>
        <w:rPr>
          <w:sz w:val="22"/>
          <w:szCs w:val="22"/>
        </w:rPr>
      </w:pPr>
      <w:r w:rsidRPr="005A0251">
        <w:rPr>
          <w:sz w:val="22"/>
          <w:szCs w:val="22"/>
        </w:rPr>
        <w:t>What does this parable tell about Jesus and the Kingdom?</w:t>
      </w:r>
    </w:p>
    <w:p w14:paraId="57CAFEA5" w14:textId="77777777" w:rsidR="007061D8" w:rsidRPr="005A0251" w:rsidRDefault="007061D8" w:rsidP="007061D8">
      <w:pPr>
        <w:rPr>
          <w:sz w:val="22"/>
          <w:szCs w:val="22"/>
        </w:rPr>
      </w:pPr>
    </w:p>
    <w:p w14:paraId="2197D463" w14:textId="77777777" w:rsidR="007061D8" w:rsidRPr="005A0251" w:rsidRDefault="007061D8" w:rsidP="007061D8">
      <w:pPr>
        <w:numPr>
          <w:ilvl w:val="0"/>
          <w:numId w:val="7"/>
        </w:numPr>
        <w:rPr>
          <w:sz w:val="22"/>
          <w:szCs w:val="22"/>
        </w:rPr>
      </w:pPr>
      <w:r w:rsidRPr="005A0251">
        <w:rPr>
          <w:sz w:val="22"/>
          <w:szCs w:val="22"/>
        </w:rPr>
        <w:t>Primary message of the parable</w:t>
      </w:r>
    </w:p>
    <w:p w14:paraId="58BBA8A3" w14:textId="77777777" w:rsidR="007061D8" w:rsidRPr="005A0251" w:rsidRDefault="007061D8" w:rsidP="007061D8">
      <w:pPr>
        <w:numPr>
          <w:ilvl w:val="1"/>
          <w:numId w:val="7"/>
        </w:numPr>
        <w:rPr>
          <w:sz w:val="22"/>
          <w:szCs w:val="22"/>
        </w:rPr>
      </w:pPr>
      <w:r w:rsidRPr="005A0251">
        <w:rPr>
          <w:sz w:val="22"/>
          <w:szCs w:val="22"/>
        </w:rPr>
        <w:t>What does it tell about Jesus?</w:t>
      </w:r>
    </w:p>
    <w:p w14:paraId="32416AC7" w14:textId="77777777" w:rsidR="007061D8" w:rsidRPr="005A0251" w:rsidRDefault="007061D8" w:rsidP="007061D8">
      <w:pPr>
        <w:numPr>
          <w:ilvl w:val="1"/>
          <w:numId w:val="7"/>
        </w:numPr>
        <w:rPr>
          <w:sz w:val="22"/>
          <w:szCs w:val="22"/>
        </w:rPr>
      </w:pPr>
      <w:r w:rsidRPr="005A0251">
        <w:rPr>
          <w:sz w:val="22"/>
          <w:szCs w:val="22"/>
        </w:rPr>
        <w:t>What is the main theme?</w:t>
      </w:r>
    </w:p>
    <w:p w14:paraId="12AA2DE9" w14:textId="77777777" w:rsidR="007061D8" w:rsidRPr="005A0251" w:rsidRDefault="007061D8" w:rsidP="007061D8">
      <w:pPr>
        <w:numPr>
          <w:ilvl w:val="1"/>
          <w:numId w:val="7"/>
        </w:numPr>
        <w:rPr>
          <w:sz w:val="22"/>
          <w:szCs w:val="22"/>
        </w:rPr>
      </w:pPr>
      <w:r w:rsidRPr="005A0251">
        <w:rPr>
          <w:sz w:val="22"/>
          <w:szCs w:val="22"/>
        </w:rPr>
        <w:t>Are there other themes via the main characters?</w:t>
      </w:r>
    </w:p>
    <w:p w14:paraId="25B0006A" w14:textId="77777777" w:rsidR="007061D8" w:rsidRPr="005A0251" w:rsidRDefault="007061D8" w:rsidP="007061D8">
      <w:pPr>
        <w:rPr>
          <w:sz w:val="22"/>
          <w:szCs w:val="22"/>
        </w:rPr>
      </w:pPr>
    </w:p>
    <w:p w14:paraId="6C0CA1E5" w14:textId="77777777" w:rsidR="007061D8" w:rsidRPr="005A0251" w:rsidRDefault="007061D8" w:rsidP="007061D8">
      <w:pPr>
        <w:numPr>
          <w:ilvl w:val="0"/>
          <w:numId w:val="7"/>
        </w:numPr>
        <w:rPr>
          <w:sz w:val="22"/>
          <w:szCs w:val="22"/>
        </w:rPr>
      </w:pPr>
      <w:r w:rsidRPr="005A0251">
        <w:rPr>
          <w:sz w:val="22"/>
          <w:szCs w:val="22"/>
        </w:rPr>
        <w:t>Message for Today</w:t>
      </w:r>
    </w:p>
    <w:p w14:paraId="3BABC1A8" w14:textId="77777777" w:rsidR="007061D8" w:rsidRPr="005A0251" w:rsidRDefault="007061D8" w:rsidP="007061D8">
      <w:pPr>
        <w:numPr>
          <w:ilvl w:val="1"/>
          <w:numId w:val="7"/>
        </w:numPr>
        <w:rPr>
          <w:sz w:val="22"/>
          <w:szCs w:val="22"/>
        </w:rPr>
      </w:pPr>
      <w:r w:rsidRPr="005A0251">
        <w:rPr>
          <w:sz w:val="22"/>
          <w:szCs w:val="22"/>
        </w:rPr>
        <w:t>How does the message apply to the church?</w:t>
      </w:r>
    </w:p>
    <w:p w14:paraId="4731206C" w14:textId="77777777" w:rsidR="007061D8" w:rsidRPr="005A0251" w:rsidRDefault="007061D8" w:rsidP="007061D8">
      <w:pPr>
        <w:numPr>
          <w:ilvl w:val="1"/>
          <w:numId w:val="7"/>
        </w:numPr>
        <w:rPr>
          <w:sz w:val="22"/>
          <w:szCs w:val="22"/>
        </w:rPr>
      </w:pPr>
      <w:r w:rsidRPr="005A0251">
        <w:rPr>
          <w:sz w:val="22"/>
          <w:szCs w:val="22"/>
        </w:rPr>
        <w:t>How does the parable impact you personally?</w:t>
      </w:r>
    </w:p>
    <w:p w14:paraId="42B5B9A2" w14:textId="77777777" w:rsidR="007061D8" w:rsidRPr="005A0251" w:rsidRDefault="007061D8" w:rsidP="007061D8">
      <w:pPr>
        <w:numPr>
          <w:ilvl w:val="1"/>
          <w:numId w:val="7"/>
        </w:numPr>
        <w:rPr>
          <w:sz w:val="22"/>
          <w:szCs w:val="22"/>
        </w:rPr>
      </w:pPr>
      <w:r w:rsidRPr="005A0251">
        <w:rPr>
          <w:sz w:val="22"/>
          <w:szCs w:val="22"/>
        </w:rPr>
        <w:t>How might you teach or preach on this parable?</w:t>
      </w:r>
    </w:p>
    <w:p w14:paraId="509F52FE" w14:textId="77777777" w:rsidR="007061D8" w:rsidRPr="005A0251" w:rsidRDefault="007061D8" w:rsidP="007061D8">
      <w:pPr>
        <w:rPr>
          <w:sz w:val="22"/>
          <w:szCs w:val="22"/>
        </w:rPr>
      </w:pPr>
    </w:p>
    <w:p w14:paraId="0B3FBDA2" w14:textId="77777777" w:rsidR="007061D8" w:rsidRPr="005A0251" w:rsidRDefault="007061D8" w:rsidP="007061D8">
      <w:pPr>
        <w:numPr>
          <w:ilvl w:val="0"/>
          <w:numId w:val="35"/>
        </w:numPr>
        <w:rPr>
          <w:b/>
          <w:sz w:val="22"/>
          <w:szCs w:val="22"/>
        </w:rPr>
      </w:pPr>
      <w:r w:rsidRPr="005A0251">
        <w:rPr>
          <w:b/>
          <w:sz w:val="22"/>
          <w:szCs w:val="22"/>
        </w:rPr>
        <w:t>Miracle Stories</w:t>
      </w:r>
    </w:p>
    <w:p w14:paraId="275A9DC9" w14:textId="77777777" w:rsidR="007061D8" w:rsidRPr="005A0251" w:rsidRDefault="007061D8" w:rsidP="007061D8">
      <w:pPr>
        <w:numPr>
          <w:ilvl w:val="2"/>
          <w:numId w:val="8"/>
        </w:numPr>
        <w:rPr>
          <w:sz w:val="22"/>
          <w:szCs w:val="22"/>
        </w:rPr>
      </w:pPr>
      <w:r w:rsidRPr="005A0251">
        <w:rPr>
          <w:sz w:val="22"/>
          <w:szCs w:val="22"/>
        </w:rPr>
        <w:t>Narrative questions:</w:t>
      </w:r>
    </w:p>
    <w:p w14:paraId="5A63E8C2" w14:textId="77777777" w:rsidR="007061D8" w:rsidRPr="005A0251" w:rsidRDefault="007061D8" w:rsidP="007061D8">
      <w:pPr>
        <w:numPr>
          <w:ilvl w:val="3"/>
          <w:numId w:val="8"/>
        </w:numPr>
        <w:rPr>
          <w:sz w:val="22"/>
          <w:szCs w:val="22"/>
        </w:rPr>
      </w:pPr>
      <w:r w:rsidRPr="005A0251">
        <w:rPr>
          <w:sz w:val="22"/>
          <w:szCs w:val="22"/>
        </w:rPr>
        <w:t>Who are the characters?</w:t>
      </w:r>
    </w:p>
    <w:p w14:paraId="45E531EB" w14:textId="77777777" w:rsidR="007061D8" w:rsidRPr="005A0251" w:rsidRDefault="007061D8" w:rsidP="007061D8">
      <w:pPr>
        <w:numPr>
          <w:ilvl w:val="3"/>
          <w:numId w:val="8"/>
        </w:numPr>
        <w:rPr>
          <w:sz w:val="22"/>
          <w:szCs w:val="22"/>
        </w:rPr>
      </w:pPr>
      <w:r w:rsidRPr="005A0251">
        <w:rPr>
          <w:sz w:val="22"/>
          <w:szCs w:val="22"/>
        </w:rPr>
        <w:t>What is the conflict (illness, demons, ignorance, etc.)?</w:t>
      </w:r>
    </w:p>
    <w:p w14:paraId="04B8DD3D" w14:textId="77777777" w:rsidR="007061D8" w:rsidRPr="005A0251" w:rsidRDefault="007061D8" w:rsidP="007061D8">
      <w:pPr>
        <w:numPr>
          <w:ilvl w:val="3"/>
          <w:numId w:val="8"/>
        </w:numPr>
        <w:rPr>
          <w:sz w:val="22"/>
          <w:szCs w:val="22"/>
        </w:rPr>
      </w:pPr>
      <w:r w:rsidRPr="005A0251">
        <w:rPr>
          <w:sz w:val="22"/>
          <w:szCs w:val="22"/>
        </w:rPr>
        <w:t>Where in the story is the conflict resolved?</w:t>
      </w:r>
    </w:p>
    <w:p w14:paraId="430C30F8" w14:textId="77777777" w:rsidR="007061D8" w:rsidRPr="005A0251" w:rsidRDefault="007061D8" w:rsidP="007061D8">
      <w:pPr>
        <w:numPr>
          <w:ilvl w:val="3"/>
          <w:numId w:val="8"/>
        </w:numPr>
        <w:rPr>
          <w:sz w:val="22"/>
          <w:szCs w:val="22"/>
        </w:rPr>
      </w:pPr>
      <w:r w:rsidRPr="005A0251">
        <w:rPr>
          <w:sz w:val="22"/>
          <w:szCs w:val="22"/>
        </w:rPr>
        <w:t>How is the conflict resolved?</w:t>
      </w:r>
    </w:p>
    <w:p w14:paraId="45BF82B2" w14:textId="77777777" w:rsidR="007061D8" w:rsidRPr="005A0251" w:rsidRDefault="007061D8" w:rsidP="007061D8">
      <w:pPr>
        <w:rPr>
          <w:sz w:val="22"/>
          <w:szCs w:val="22"/>
        </w:rPr>
      </w:pPr>
    </w:p>
    <w:p w14:paraId="5F05B004" w14:textId="77777777" w:rsidR="007061D8" w:rsidRPr="005A0251" w:rsidRDefault="007061D8" w:rsidP="007061D8">
      <w:pPr>
        <w:numPr>
          <w:ilvl w:val="2"/>
          <w:numId w:val="8"/>
        </w:numPr>
        <w:rPr>
          <w:sz w:val="22"/>
          <w:szCs w:val="22"/>
        </w:rPr>
      </w:pPr>
      <w:r w:rsidRPr="005A0251">
        <w:rPr>
          <w:sz w:val="22"/>
          <w:szCs w:val="22"/>
        </w:rPr>
        <w:t>Questions of meaning:</w:t>
      </w:r>
    </w:p>
    <w:p w14:paraId="783E82FC" w14:textId="77777777" w:rsidR="007061D8" w:rsidRPr="005A0251" w:rsidRDefault="007061D8" w:rsidP="007061D8">
      <w:pPr>
        <w:numPr>
          <w:ilvl w:val="3"/>
          <w:numId w:val="8"/>
        </w:numPr>
        <w:rPr>
          <w:sz w:val="22"/>
          <w:szCs w:val="22"/>
        </w:rPr>
      </w:pPr>
      <w:r w:rsidRPr="005A0251">
        <w:rPr>
          <w:sz w:val="22"/>
          <w:szCs w:val="22"/>
        </w:rPr>
        <w:t>What does the story say about Jesus (Christology)?</w:t>
      </w:r>
    </w:p>
    <w:p w14:paraId="1133EF37" w14:textId="77777777" w:rsidR="007061D8" w:rsidRPr="005A0251" w:rsidRDefault="007061D8" w:rsidP="007061D8">
      <w:pPr>
        <w:numPr>
          <w:ilvl w:val="3"/>
          <w:numId w:val="8"/>
        </w:numPr>
        <w:rPr>
          <w:sz w:val="22"/>
          <w:szCs w:val="22"/>
        </w:rPr>
      </w:pPr>
      <w:r w:rsidRPr="005A0251">
        <w:rPr>
          <w:sz w:val="22"/>
          <w:szCs w:val="22"/>
        </w:rPr>
        <w:t>What does the story say about salvation (salvation-history)?</w:t>
      </w:r>
    </w:p>
    <w:p w14:paraId="106CD997" w14:textId="77777777" w:rsidR="007061D8" w:rsidRPr="005A0251" w:rsidRDefault="007061D8" w:rsidP="007061D8">
      <w:pPr>
        <w:numPr>
          <w:ilvl w:val="3"/>
          <w:numId w:val="8"/>
        </w:numPr>
        <w:rPr>
          <w:sz w:val="22"/>
          <w:szCs w:val="22"/>
        </w:rPr>
      </w:pPr>
      <w:r w:rsidRPr="005A0251">
        <w:rPr>
          <w:sz w:val="22"/>
          <w:szCs w:val="22"/>
        </w:rPr>
        <w:t>What does the story say about discipleship?</w:t>
      </w:r>
    </w:p>
    <w:p w14:paraId="3AE429B5" w14:textId="77777777" w:rsidR="007061D8" w:rsidRPr="005A0251" w:rsidRDefault="007061D8" w:rsidP="007061D8">
      <w:pPr>
        <w:rPr>
          <w:sz w:val="22"/>
          <w:szCs w:val="22"/>
        </w:rPr>
      </w:pPr>
    </w:p>
    <w:p w14:paraId="5E20D2E7" w14:textId="77777777" w:rsidR="007061D8" w:rsidRPr="005A0251" w:rsidRDefault="007061D8" w:rsidP="007061D8">
      <w:pPr>
        <w:numPr>
          <w:ilvl w:val="0"/>
          <w:numId w:val="35"/>
        </w:numPr>
        <w:rPr>
          <w:sz w:val="22"/>
          <w:szCs w:val="22"/>
        </w:rPr>
      </w:pPr>
      <w:r w:rsidRPr="005A0251">
        <w:rPr>
          <w:b/>
          <w:sz w:val="22"/>
          <w:szCs w:val="22"/>
        </w:rPr>
        <w:t>Pronouncement Stories</w:t>
      </w:r>
      <w:r w:rsidRPr="005A0251">
        <w:rPr>
          <w:sz w:val="22"/>
          <w:szCs w:val="22"/>
        </w:rPr>
        <w:t>: These are short, self-contained narratives that function primarily to introduce a key climactic saying (or pronouncement) of Jesus; they are usually proverbial in nature; they often led to controversy with Jewish opposition.</w:t>
      </w:r>
    </w:p>
    <w:p w14:paraId="2C47D311" w14:textId="77777777" w:rsidR="007061D8" w:rsidRPr="005A0251" w:rsidRDefault="007061D8" w:rsidP="007061D8">
      <w:pPr>
        <w:rPr>
          <w:sz w:val="22"/>
          <w:szCs w:val="22"/>
        </w:rPr>
      </w:pPr>
    </w:p>
    <w:p w14:paraId="5A790346" w14:textId="77777777" w:rsidR="007061D8" w:rsidRPr="005A0251" w:rsidRDefault="007061D8" w:rsidP="007061D8">
      <w:pPr>
        <w:numPr>
          <w:ilvl w:val="0"/>
          <w:numId w:val="35"/>
        </w:numPr>
        <w:rPr>
          <w:b/>
          <w:sz w:val="22"/>
          <w:szCs w:val="22"/>
        </w:rPr>
      </w:pPr>
      <w:r w:rsidRPr="005A0251">
        <w:rPr>
          <w:b/>
          <w:sz w:val="22"/>
          <w:szCs w:val="22"/>
        </w:rPr>
        <w:t>Other Various Forms</w:t>
      </w:r>
    </w:p>
    <w:p w14:paraId="6F7F74EF" w14:textId="77777777" w:rsidR="007061D8" w:rsidRPr="005A0251" w:rsidRDefault="007061D8" w:rsidP="007061D8">
      <w:pPr>
        <w:ind w:left="1080"/>
        <w:rPr>
          <w:sz w:val="22"/>
          <w:szCs w:val="22"/>
        </w:rPr>
      </w:pPr>
      <w:r w:rsidRPr="005A0251">
        <w:rPr>
          <w:sz w:val="22"/>
          <w:szCs w:val="22"/>
        </w:rPr>
        <w:t xml:space="preserve">Each form will require a specific methodology, but all include the basic steps to exegesis </w:t>
      </w:r>
      <w:r>
        <w:rPr>
          <w:sz w:val="22"/>
          <w:szCs w:val="22"/>
        </w:rPr>
        <w:t>developed in this course</w:t>
      </w:r>
      <w:r w:rsidRPr="005A0251">
        <w:rPr>
          <w:sz w:val="22"/>
          <w:szCs w:val="22"/>
        </w:rPr>
        <w:t>: wisdom, prophecy, law, metaphor, paradox, similitude, etc.</w:t>
      </w:r>
    </w:p>
    <w:p w14:paraId="07B5F33B" w14:textId="77777777" w:rsidR="007061D8" w:rsidRPr="005A0251" w:rsidRDefault="007061D8" w:rsidP="007061D8">
      <w:pPr>
        <w:rPr>
          <w:sz w:val="22"/>
          <w:szCs w:val="22"/>
        </w:rPr>
      </w:pPr>
    </w:p>
    <w:p w14:paraId="6A40E264" w14:textId="77777777" w:rsidR="007061D8" w:rsidRPr="005A0251" w:rsidRDefault="007061D8" w:rsidP="007061D8">
      <w:pPr>
        <w:numPr>
          <w:ilvl w:val="0"/>
          <w:numId w:val="57"/>
        </w:numPr>
        <w:rPr>
          <w:sz w:val="22"/>
          <w:szCs w:val="22"/>
        </w:rPr>
      </w:pPr>
      <w:r w:rsidRPr="005A0251">
        <w:rPr>
          <w:b/>
          <w:sz w:val="22"/>
          <w:szCs w:val="22"/>
        </w:rPr>
        <w:t>Considering the Situations of Life</w:t>
      </w:r>
      <w:r w:rsidRPr="005A0251">
        <w:rPr>
          <w:sz w:val="22"/>
          <w:szCs w:val="22"/>
        </w:rPr>
        <w:t xml:space="preserve"> (</w:t>
      </w:r>
      <w:r>
        <w:rPr>
          <w:sz w:val="22"/>
          <w:szCs w:val="22"/>
        </w:rPr>
        <w:t xml:space="preserve">the technical word comes from German: </w:t>
      </w:r>
      <w:proofErr w:type="spellStart"/>
      <w:r w:rsidRPr="005A0251">
        <w:rPr>
          <w:i/>
          <w:sz w:val="22"/>
          <w:szCs w:val="22"/>
        </w:rPr>
        <w:t>Sitz</w:t>
      </w:r>
      <w:proofErr w:type="spellEnd"/>
      <w:r w:rsidRPr="005A0251">
        <w:rPr>
          <w:i/>
          <w:sz w:val="22"/>
          <w:szCs w:val="22"/>
        </w:rPr>
        <w:t xml:space="preserve"> </w:t>
      </w:r>
      <w:proofErr w:type="spellStart"/>
      <w:r w:rsidRPr="005A0251">
        <w:rPr>
          <w:i/>
          <w:sz w:val="22"/>
          <w:szCs w:val="22"/>
        </w:rPr>
        <w:t>im</w:t>
      </w:r>
      <w:proofErr w:type="spellEnd"/>
      <w:r w:rsidRPr="005A0251">
        <w:rPr>
          <w:i/>
          <w:sz w:val="22"/>
          <w:szCs w:val="22"/>
        </w:rPr>
        <w:t xml:space="preserve"> Leben</w:t>
      </w:r>
      <w:r w:rsidRPr="005A0251">
        <w:rPr>
          <w:sz w:val="22"/>
          <w:szCs w:val="22"/>
        </w:rPr>
        <w:t>): There are four levels of application of Jesus’ teachings:</w:t>
      </w:r>
    </w:p>
    <w:p w14:paraId="563A0CDD" w14:textId="77777777" w:rsidR="007061D8" w:rsidRPr="005A0251" w:rsidRDefault="007061D8" w:rsidP="007061D8">
      <w:pPr>
        <w:numPr>
          <w:ilvl w:val="0"/>
          <w:numId w:val="36"/>
        </w:numPr>
        <w:rPr>
          <w:sz w:val="22"/>
          <w:szCs w:val="22"/>
        </w:rPr>
      </w:pPr>
      <w:r w:rsidRPr="005A0251">
        <w:rPr>
          <w:sz w:val="22"/>
          <w:szCs w:val="22"/>
        </w:rPr>
        <w:t xml:space="preserve">The context within the </w:t>
      </w:r>
      <w:r w:rsidRPr="005A0251">
        <w:rPr>
          <w:b/>
          <w:sz w:val="22"/>
          <w:szCs w:val="22"/>
        </w:rPr>
        <w:t>story</w:t>
      </w:r>
      <w:r w:rsidRPr="005A0251">
        <w:rPr>
          <w:sz w:val="22"/>
          <w:szCs w:val="22"/>
        </w:rPr>
        <w:t xml:space="preserve"> Jesus told (such as a parable)</w:t>
      </w:r>
      <w:r>
        <w:rPr>
          <w:sz w:val="22"/>
          <w:szCs w:val="22"/>
        </w:rPr>
        <w:t>.</w:t>
      </w:r>
    </w:p>
    <w:p w14:paraId="0C0C61C4" w14:textId="77777777" w:rsidR="007061D8" w:rsidRPr="005A0251" w:rsidRDefault="007061D8" w:rsidP="007061D8">
      <w:pPr>
        <w:numPr>
          <w:ilvl w:val="0"/>
          <w:numId w:val="36"/>
        </w:numPr>
        <w:rPr>
          <w:sz w:val="22"/>
          <w:szCs w:val="22"/>
        </w:rPr>
      </w:pPr>
      <w:r w:rsidRPr="005A0251">
        <w:rPr>
          <w:sz w:val="22"/>
          <w:szCs w:val="22"/>
        </w:rPr>
        <w:lastRenderedPageBreak/>
        <w:t xml:space="preserve">The context of the setting in which </w:t>
      </w:r>
      <w:r w:rsidRPr="005A0251">
        <w:rPr>
          <w:b/>
          <w:sz w:val="22"/>
          <w:szCs w:val="22"/>
        </w:rPr>
        <w:t>Jesus</w:t>
      </w:r>
      <w:r w:rsidRPr="005A0251">
        <w:rPr>
          <w:sz w:val="22"/>
          <w:szCs w:val="22"/>
        </w:rPr>
        <w:t xml:space="preserve"> told the story during his ministry (crowds, disciples)</w:t>
      </w:r>
      <w:r>
        <w:rPr>
          <w:sz w:val="22"/>
          <w:szCs w:val="22"/>
        </w:rPr>
        <w:t>.</w:t>
      </w:r>
    </w:p>
    <w:p w14:paraId="520F49C2" w14:textId="77777777" w:rsidR="007061D8" w:rsidRPr="005A0251" w:rsidRDefault="007061D8" w:rsidP="007061D8">
      <w:pPr>
        <w:numPr>
          <w:ilvl w:val="0"/>
          <w:numId w:val="36"/>
        </w:numPr>
        <w:rPr>
          <w:sz w:val="22"/>
          <w:szCs w:val="22"/>
        </w:rPr>
      </w:pPr>
      <w:r w:rsidRPr="005A0251">
        <w:rPr>
          <w:sz w:val="22"/>
          <w:szCs w:val="22"/>
        </w:rPr>
        <w:t xml:space="preserve">The context of the </w:t>
      </w:r>
      <w:r w:rsidRPr="005A0251">
        <w:rPr>
          <w:b/>
          <w:sz w:val="22"/>
          <w:szCs w:val="22"/>
        </w:rPr>
        <w:t>audience</w:t>
      </w:r>
      <w:r w:rsidRPr="005A0251">
        <w:rPr>
          <w:sz w:val="22"/>
          <w:szCs w:val="22"/>
        </w:rPr>
        <w:t xml:space="preserve"> to whom the Gospel is written (early church)</w:t>
      </w:r>
      <w:r>
        <w:rPr>
          <w:sz w:val="22"/>
          <w:szCs w:val="22"/>
        </w:rPr>
        <w:t>.</w:t>
      </w:r>
    </w:p>
    <w:p w14:paraId="2F8D821A" w14:textId="77777777" w:rsidR="007061D8" w:rsidRPr="005A0251" w:rsidRDefault="007061D8" w:rsidP="007061D8">
      <w:pPr>
        <w:numPr>
          <w:ilvl w:val="0"/>
          <w:numId w:val="36"/>
        </w:numPr>
        <w:rPr>
          <w:sz w:val="22"/>
          <w:szCs w:val="22"/>
        </w:rPr>
      </w:pPr>
      <w:r w:rsidRPr="005A0251">
        <w:rPr>
          <w:sz w:val="22"/>
          <w:szCs w:val="22"/>
        </w:rPr>
        <w:t xml:space="preserve">The context of the </w:t>
      </w:r>
      <w:r w:rsidRPr="005A0251">
        <w:rPr>
          <w:b/>
          <w:sz w:val="22"/>
          <w:szCs w:val="22"/>
        </w:rPr>
        <w:t>modern reader</w:t>
      </w:r>
      <w:r w:rsidRPr="005A0251">
        <w:rPr>
          <w:sz w:val="22"/>
          <w:szCs w:val="22"/>
        </w:rPr>
        <w:t xml:space="preserve"> (church today)</w:t>
      </w:r>
      <w:r>
        <w:rPr>
          <w:sz w:val="22"/>
          <w:szCs w:val="22"/>
        </w:rPr>
        <w:t>.</w:t>
      </w:r>
    </w:p>
    <w:p w14:paraId="62C4E520" w14:textId="77777777" w:rsidR="007061D8" w:rsidRPr="005A0251" w:rsidRDefault="007061D8" w:rsidP="007061D8">
      <w:pPr>
        <w:ind w:left="720"/>
        <w:rPr>
          <w:sz w:val="22"/>
          <w:szCs w:val="22"/>
        </w:rPr>
      </w:pPr>
      <w:r w:rsidRPr="005A0251">
        <w:rPr>
          <w:sz w:val="22"/>
          <w:szCs w:val="22"/>
        </w:rPr>
        <w:t>The message should be consistent through each of these levels although the application may be different but related or analogous.</w:t>
      </w:r>
    </w:p>
    <w:p w14:paraId="3696F9FB" w14:textId="77777777" w:rsidR="007061D8" w:rsidRPr="005A0251" w:rsidRDefault="007061D8" w:rsidP="007061D8">
      <w:pPr>
        <w:rPr>
          <w:sz w:val="22"/>
          <w:szCs w:val="22"/>
        </w:rPr>
      </w:pPr>
    </w:p>
    <w:p w14:paraId="5900E79A" w14:textId="77777777" w:rsidR="007061D8" w:rsidRPr="005A0251" w:rsidRDefault="007061D8" w:rsidP="007061D8">
      <w:pPr>
        <w:numPr>
          <w:ilvl w:val="0"/>
          <w:numId w:val="47"/>
        </w:numPr>
        <w:tabs>
          <w:tab w:val="num" w:pos="480"/>
        </w:tabs>
        <w:rPr>
          <w:b/>
          <w:sz w:val="22"/>
          <w:szCs w:val="22"/>
        </w:rPr>
      </w:pPr>
      <w:r w:rsidRPr="005A0251">
        <w:rPr>
          <w:b/>
          <w:sz w:val="22"/>
          <w:szCs w:val="22"/>
        </w:rPr>
        <w:t>Acts</w:t>
      </w:r>
    </w:p>
    <w:p w14:paraId="12C1DB7C" w14:textId="77777777" w:rsidR="007061D8" w:rsidRPr="005A0251" w:rsidRDefault="007061D8" w:rsidP="007061D8">
      <w:pPr>
        <w:ind w:left="360"/>
        <w:rPr>
          <w:sz w:val="22"/>
          <w:szCs w:val="22"/>
        </w:rPr>
      </w:pPr>
      <w:r w:rsidRPr="005A0251">
        <w:rPr>
          <w:sz w:val="22"/>
          <w:szCs w:val="22"/>
        </w:rPr>
        <w:t xml:space="preserve">Luke and Acts are two volumes of a single work. Acts is the story of the spread of Christianity across the </w:t>
      </w:r>
      <w:r>
        <w:rPr>
          <w:sz w:val="22"/>
          <w:szCs w:val="22"/>
        </w:rPr>
        <w:t>Greco-Roman</w:t>
      </w:r>
      <w:r w:rsidRPr="005A0251">
        <w:rPr>
          <w:sz w:val="22"/>
          <w:szCs w:val="22"/>
        </w:rPr>
        <w:t xml:space="preserve"> world</w:t>
      </w:r>
      <w:r>
        <w:rPr>
          <w:sz w:val="22"/>
          <w:szCs w:val="22"/>
        </w:rPr>
        <w:t xml:space="preserve"> of the first century</w:t>
      </w:r>
      <w:r w:rsidRPr="005A0251">
        <w:rPr>
          <w:sz w:val="22"/>
          <w:szCs w:val="22"/>
        </w:rPr>
        <w:t xml:space="preserve">. Acts is theological history that records the story of the Spirit working through the church to </w:t>
      </w:r>
      <w:r>
        <w:rPr>
          <w:sz w:val="22"/>
          <w:szCs w:val="22"/>
        </w:rPr>
        <w:t>bring</w:t>
      </w:r>
      <w:r w:rsidRPr="005A0251">
        <w:rPr>
          <w:sz w:val="22"/>
          <w:szCs w:val="22"/>
        </w:rPr>
        <w:t xml:space="preserve"> the gospel to the world. Acts has different genres but is mostly historical narrative.</w:t>
      </w:r>
    </w:p>
    <w:p w14:paraId="320DE409" w14:textId="77777777" w:rsidR="007061D8" w:rsidRPr="005A0251" w:rsidRDefault="007061D8" w:rsidP="007061D8">
      <w:pPr>
        <w:rPr>
          <w:sz w:val="22"/>
          <w:szCs w:val="22"/>
        </w:rPr>
      </w:pPr>
    </w:p>
    <w:p w14:paraId="59F20BC1" w14:textId="77777777" w:rsidR="007061D8" w:rsidRPr="005A0251" w:rsidRDefault="007061D8" w:rsidP="007061D8">
      <w:pPr>
        <w:numPr>
          <w:ilvl w:val="0"/>
          <w:numId w:val="38"/>
        </w:numPr>
        <w:rPr>
          <w:sz w:val="22"/>
          <w:szCs w:val="22"/>
        </w:rPr>
      </w:pPr>
      <w:r w:rsidRPr="005A0251">
        <w:rPr>
          <w:sz w:val="22"/>
          <w:szCs w:val="22"/>
        </w:rPr>
        <w:t xml:space="preserve">As always, use the </w:t>
      </w:r>
      <w:r w:rsidRPr="005A0251">
        <w:rPr>
          <w:b/>
          <w:sz w:val="22"/>
          <w:szCs w:val="22"/>
        </w:rPr>
        <w:t>basic steps of</w:t>
      </w:r>
      <w:r w:rsidRPr="005A0251">
        <w:rPr>
          <w:sz w:val="22"/>
          <w:szCs w:val="22"/>
        </w:rPr>
        <w:t xml:space="preserve"> </w:t>
      </w:r>
      <w:r w:rsidRPr="005A0251">
        <w:rPr>
          <w:b/>
          <w:sz w:val="22"/>
          <w:szCs w:val="22"/>
        </w:rPr>
        <w:t>exegesis</w:t>
      </w:r>
      <w:r w:rsidRPr="005A0251">
        <w:rPr>
          <w:sz w:val="22"/>
          <w:szCs w:val="22"/>
        </w:rPr>
        <w:t xml:space="preserve"> for any passage.</w:t>
      </w:r>
    </w:p>
    <w:p w14:paraId="35B9C6D4" w14:textId="77777777" w:rsidR="007061D8" w:rsidRPr="005A0251" w:rsidRDefault="007061D8" w:rsidP="007061D8">
      <w:pPr>
        <w:numPr>
          <w:ilvl w:val="0"/>
          <w:numId w:val="37"/>
        </w:numPr>
        <w:rPr>
          <w:sz w:val="22"/>
          <w:szCs w:val="22"/>
        </w:rPr>
      </w:pPr>
      <w:r w:rsidRPr="005A0251">
        <w:rPr>
          <w:sz w:val="22"/>
          <w:szCs w:val="22"/>
        </w:rPr>
        <w:t>Word Study</w:t>
      </w:r>
    </w:p>
    <w:p w14:paraId="330D7315" w14:textId="77777777" w:rsidR="007061D8" w:rsidRPr="005A0251" w:rsidRDefault="007061D8" w:rsidP="007061D8">
      <w:pPr>
        <w:numPr>
          <w:ilvl w:val="0"/>
          <w:numId w:val="37"/>
        </w:numPr>
        <w:rPr>
          <w:sz w:val="22"/>
          <w:szCs w:val="22"/>
        </w:rPr>
      </w:pPr>
      <w:r w:rsidRPr="005A0251">
        <w:rPr>
          <w:sz w:val="22"/>
          <w:szCs w:val="22"/>
        </w:rPr>
        <w:t>Grammatical analysis</w:t>
      </w:r>
    </w:p>
    <w:p w14:paraId="2604ABB8" w14:textId="77777777" w:rsidR="007061D8" w:rsidRPr="005A0251" w:rsidRDefault="007061D8" w:rsidP="007061D8">
      <w:pPr>
        <w:numPr>
          <w:ilvl w:val="0"/>
          <w:numId w:val="37"/>
        </w:numPr>
        <w:rPr>
          <w:sz w:val="22"/>
          <w:szCs w:val="22"/>
        </w:rPr>
      </w:pPr>
      <w:r>
        <w:rPr>
          <w:sz w:val="22"/>
          <w:szCs w:val="22"/>
        </w:rPr>
        <w:t>Semantic and structural analysis</w:t>
      </w:r>
    </w:p>
    <w:p w14:paraId="1C3C8970" w14:textId="77777777" w:rsidR="007061D8" w:rsidRPr="005A0251" w:rsidRDefault="007061D8" w:rsidP="007061D8">
      <w:pPr>
        <w:rPr>
          <w:sz w:val="22"/>
          <w:szCs w:val="22"/>
        </w:rPr>
      </w:pPr>
    </w:p>
    <w:p w14:paraId="59714E20" w14:textId="77777777" w:rsidR="007061D8" w:rsidRPr="005A0251" w:rsidRDefault="007061D8" w:rsidP="007061D8">
      <w:pPr>
        <w:numPr>
          <w:ilvl w:val="0"/>
          <w:numId w:val="38"/>
        </w:numPr>
        <w:rPr>
          <w:b/>
          <w:sz w:val="22"/>
          <w:szCs w:val="22"/>
        </w:rPr>
      </w:pPr>
      <w:r w:rsidRPr="005A0251">
        <w:rPr>
          <w:b/>
          <w:sz w:val="22"/>
          <w:szCs w:val="22"/>
        </w:rPr>
        <w:t>Historical Questions</w:t>
      </w:r>
    </w:p>
    <w:p w14:paraId="6ACF038E" w14:textId="77777777" w:rsidR="007061D8" w:rsidRPr="005A0251" w:rsidRDefault="007061D8" w:rsidP="007061D8">
      <w:pPr>
        <w:numPr>
          <w:ilvl w:val="1"/>
          <w:numId w:val="10"/>
        </w:numPr>
        <w:rPr>
          <w:sz w:val="22"/>
          <w:szCs w:val="22"/>
        </w:rPr>
      </w:pPr>
      <w:r w:rsidRPr="005A0251">
        <w:rPr>
          <w:sz w:val="22"/>
          <w:szCs w:val="22"/>
        </w:rPr>
        <w:t>Who are the main characters?</w:t>
      </w:r>
    </w:p>
    <w:p w14:paraId="22C847F0" w14:textId="77777777" w:rsidR="007061D8" w:rsidRPr="005A0251" w:rsidRDefault="007061D8" w:rsidP="007061D8">
      <w:pPr>
        <w:numPr>
          <w:ilvl w:val="1"/>
          <w:numId w:val="10"/>
        </w:numPr>
        <w:rPr>
          <w:sz w:val="22"/>
          <w:szCs w:val="22"/>
        </w:rPr>
      </w:pPr>
      <w:r w:rsidRPr="005A0251">
        <w:rPr>
          <w:sz w:val="22"/>
          <w:szCs w:val="22"/>
        </w:rPr>
        <w:t>Are there people, places, names, events, or ideas that need to be looked up in a Bible dictionary</w:t>
      </w:r>
      <w:r>
        <w:rPr>
          <w:sz w:val="22"/>
          <w:szCs w:val="22"/>
        </w:rPr>
        <w:t xml:space="preserve"> or a map</w:t>
      </w:r>
      <w:r w:rsidRPr="005A0251">
        <w:rPr>
          <w:sz w:val="22"/>
          <w:szCs w:val="22"/>
        </w:rPr>
        <w:t>?</w:t>
      </w:r>
    </w:p>
    <w:p w14:paraId="787C84A5" w14:textId="77777777" w:rsidR="007061D8" w:rsidRPr="005A0251" w:rsidRDefault="007061D8" w:rsidP="007061D8">
      <w:pPr>
        <w:numPr>
          <w:ilvl w:val="1"/>
          <w:numId w:val="10"/>
        </w:numPr>
        <w:rPr>
          <w:sz w:val="22"/>
          <w:szCs w:val="22"/>
        </w:rPr>
      </w:pPr>
      <w:r w:rsidRPr="005A0251">
        <w:rPr>
          <w:sz w:val="22"/>
          <w:szCs w:val="22"/>
        </w:rPr>
        <w:t xml:space="preserve">Consider the ways of </w:t>
      </w:r>
      <w:r>
        <w:rPr>
          <w:sz w:val="22"/>
          <w:szCs w:val="22"/>
        </w:rPr>
        <w:t xml:space="preserve">how </w:t>
      </w:r>
      <w:r w:rsidRPr="005A0251">
        <w:rPr>
          <w:sz w:val="22"/>
          <w:szCs w:val="22"/>
        </w:rPr>
        <w:t>ancient history and stories</w:t>
      </w:r>
      <w:r>
        <w:rPr>
          <w:sz w:val="22"/>
          <w:szCs w:val="22"/>
        </w:rPr>
        <w:t xml:space="preserve"> were told</w:t>
      </w:r>
      <w:r w:rsidRPr="005A0251">
        <w:rPr>
          <w:sz w:val="22"/>
          <w:szCs w:val="22"/>
        </w:rPr>
        <w:t>.</w:t>
      </w:r>
    </w:p>
    <w:p w14:paraId="5BF9B290" w14:textId="77777777" w:rsidR="007061D8" w:rsidRPr="005A0251" w:rsidRDefault="007061D8" w:rsidP="007061D8">
      <w:pPr>
        <w:numPr>
          <w:ilvl w:val="1"/>
          <w:numId w:val="10"/>
        </w:numPr>
        <w:rPr>
          <w:sz w:val="22"/>
          <w:szCs w:val="22"/>
        </w:rPr>
      </w:pPr>
      <w:r w:rsidRPr="005A0251">
        <w:rPr>
          <w:sz w:val="22"/>
          <w:szCs w:val="22"/>
        </w:rPr>
        <w:t>Consider ancient customs (</w:t>
      </w:r>
      <w:r>
        <w:rPr>
          <w:sz w:val="22"/>
          <w:szCs w:val="22"/>
        </w:rPr>
        <w:t xml:space="preserve">the </w:t>
      </w:r>
      <w:r w:rsidRPr="005A0251">
        <w:rPr>
          <w:sz w:val="22"/>
          <w:szCs w:val="22"/>
        </w:rPr>
        <w:t>cultural context).</w:t>
      </w:r>
    </w:p>
    <w:p w14:paraId="15442BA3" w14:textId="77777777" w:rsidR="007061D8" w:rsidRPr="005A0251" w:rsidRDefault="007061D8" w:rsidP="007061D8">
      <w:pPr>
        <w:rPr>
          <w:sz w:val="22"/>
          <w:szCs w:val="22"/>
        </w:rPr>
      </w:pPr>
    </w:p>
    <w:p w14:paraId="734AC036" w14:textId="77777777" w:rsidR="007061D8" w:rsidRPr="005A0251" w:rsidRDefault="007061D8" w:rsidP="007061D8">
      <w:pPr>
        <w:numPr>
          <w:ilvl w:val="0"/>
          <w:numId w:val="38"/>
        </w:numPr>
        <w:rPr>
          <w:b/>
          <w:sz w:val="22"/>
          <w:szCs w:val="22"/>
        </w:rPr>
      </w:pPr>
      <w:r w:rsidRPr="005A0251">
        <w:rPr>
          <w:b/>
          <w:sz w:val="22"/>
          <w:szCs w:val="22"/>
        </w:rPr>
        <w:t>Literary Context</w:t>
      </w:r>
    </w:p>
    <w:p w14:paraId="15BCDA12" w14:textId="77777777" w:rsidR="007061D8" w:rsidRPr="005A0251" w:rsidRDefault="007061D8" w:rsidP="007061D8">
      <w:pPr>
        <w:numPr>
          <w:ilvl w:val="0"/>
          <w:numId w:val="39"/>
        </w:numPr>
        <w:rPr>
          <w:sz w:val="22"/>
          <w:szCs w:val="22"/>
        </w:rPr>
      </w:pPr>
      <w:r w:rsidRPr="005A0251">
        <w:rPr>
          <w:sz w:val="22"/>
          <w:szCs w:val="22"/>
        </w:rPr>
        <w:t>Consider Luke’s overall purpose in writing (Luke 1:1; Acts 1:1). How does the passage fit into Luke-Acts as an entire work?</w:t>
      </w:r>
      <w:r>
        <w:rPr>
          <w:sz w:val="22"/>
          <w:szCs w:val="22"/>
        </w:rPr>
        <w:t xml:space="preserve"> A book survey will be helpful here.</w:t>
      </w:r>
    </w:p>
    <w:p w14:paraId="0906A129" w14:textId="77777777" w:rsidR="007061D8" w:rsidRPr="005A0251" w:rsidRDefault="007061D8" w:rsidP="007061D8">
      <w:pPr>
        <w:numPr>
          <w:ilvl w:val="0"/>
          <w:numId w:val="39"/>
        </w:numPr>
        <w:rPr>
          <w:sz w:val="22"/>
          <w:szCs w:val="22"/>
        </w:rPr>
      </w:pPr>
      <w:r w:rsidRPr="005A0251">
        <w:rPr>
          <w:sz w:val="22"/>
          <w:szCs w:val="22"/>
        </w:rPr>
        <w:t>Use narrative criticism to analyze the</w:t>
      </w:r>
    </w:p>
    <w:p w14:paraId="5E615358" w14:textId="77777777" w:rsidR="007061D8" w:rsidRPr="005A0251" w:rsidRDefault="007061D8" w:rsidP="007061D8">
      <w:pPr>
        <w:numPr>
          <w:ilvl w:val="2"/>
          <w:numId w:val="10"/>
        </w:numPr>
        <w:rPr>
          <w:sz w:val="22"/>
          <w:szCs w:val="22"/>
        </w:rPr>
      </w:pPr>
      <w:r w:rsidRPr="005A0251">
        <w:rPr>
          <w:sz w:val="22"/>
          <w:szCs w:val="22"/>
        </w:rPr>
        <w:t>Main characters</w:t>
      </w:r>
    </w:p>
    <w:p w14:paraId="56C752AD" w14:textId="77777777" w:rsidR="007061D8" w:rsidRPr="005A0251" w:rsidRDefault="007061D8" w:rsidP="007061D8">
      <w:pPr>
        <w:numPr>
          <w:ilvl w:val="2"/>
          <w:numId w:val="10"/>
        </w:numPr>
        <w:rPr>
          <w:sz w:val="22"/>
          <w:szCs w:val="22"/>
        </w:rPr>
      </w:pPr>
      <w:r w:rsidRPr="005A0251">
        <w:rPr>
          <w:sz w:val="22"/>
          <w:szCs w:val="22"/>
        </w:rPr>
        <w:t>Plot Structure</w:t>
      </w:r>
    </w:p>
    <w:p w14:paraId="37BB8C6B" w14:textId="77777777" w:rsidR="007061D8" w:rsidRPr="005A0251" w:rsidRDefault="007061D8" w:rsidP="007061D8">
      <w:pPr>
        <w:numPr>
          <w:ilvl w:val="2"/>
          <w:numId w:val="10"/>
        </w:numPr>
        <w:rPr>
          <w:sz w:val="22"/>
          <w:szCs w:val="22"/>
        </w:rPr>
      </w:pPr>
      <w:r w:rsidRPr="005A0251">
        <w:rPr>
          <w:sz w:val="22"/>
          <w:szCs w:val="22"/>
        </w:rPr>
        <w:t>Conflict and resolution</w:t>
      </w:r>
    </w:p>
    <w:p w14:paraId="3106A8FB" w14:textId="77777777" w:rsidR="007061D8" w:rsidRPr="005A0251" w:rsidRDefault="007061D8" w:rsidP="007061D8">
      <w:pPr>
        <w:numPr>
          <w:ilvl w:val="0"/>
          <w:numId w:val="39"/>
        </w:numPr>
        <w:rPr>
          <w:sz w:val="22"/>
          <w:szCs w:val="22"/>
        </w:rPr>
      </w:pPr>
      <w:r w:rsidRPr="005A0251">
        <w:rPr>
          <w:sz w:val="22"/>
          <w:szCs w:val="22"/>
        </w:rPr>
        <w:t>Does the passage relate information found elsewhere in the NT (</w:t>
      </w:r>
      <w:r>
        <w:rPr>
          <w:sz w:val="22"/>
          <w:szCs w:val="22"/>
        </w:rPr>
        <w:t>such as</w:t>
      </w:r>
      <w:r w:rsidRPr="005A0251">
        <w:rPr>
          <w:sz w:val="22"/>
          <w:szCs w:val="22"/>
        </w:rPr>
        <w:t xml:space="preserve"> Paul’s epistles)?</w:t>
      </w:r>
    </w:p>
    <w:p w14:paraId="678D834B" w14:textId="77777777" w:rsidR="007061D8" w:rsidRPr="005A0251" w:rsidRDefault="007061D8" w:rsidP="007061D8">
      <w:pPr>
        <w:rPr>
          <w:sz w:val="22"/>
          <w:szCs w:val="22"/>
        </w:rPr>
      </w:pPr>
    </w:p>
    <w:p w14:paraId="3AF2B37B" w14:textId="77777777" w:rsidR="007061D8" w:rsidRPr="005A0251" w:rsidRDefault="007061D8" w:rsidP="007061D8">
      <w:pPr>
        <w:numPr>
          <w:ilvl w:val="0"/>
          <w:numId w:val="38"/>
        </w:numPr>
        <w:rPr>
          <w:b/>
          <w:sz w:val="22"/>
          <w:szCs w:val="22"/>
        </w:rPr>
      </w:pPr>
      <w:r w:rsidRPr="005A0251">
        <w:rPr>
          <w:b/>
          <w:sz w:val="22"/>
          <w:szCs w:val="22"/>
        </w:rPr>
        <w:t>Theological Context</w:t>
      </w:r>
    </w:p>
    <w:p w14:paraId="0BDC4A5B" w14:textId="77777777" w:rsidR="007061D8" w:rsidRPr="005A0251" w:rsidRDefault="007061D8" w:rsidP="007061D8">
      <w:pPr>
        <w:numPr>
          <w:ilvl w:val="0"/>
          <w:numId w:val="66"/>
        </w:numPr>
        <w:rPr>
          <w:sz w:val="22"/>
          <w:szCs w:val="22"/>
        </w:rPr>
      </w:pPr>
      <w:r w:rsidRPr="005A0251">
        <w:rPr>
          <w:sz w:val="22"/>
          <w:szCs w:val="22"/>
        </w:rPr>
        <w:t>How does the passage reflect upon key themes in Acts (Pentecost, Ho</w:t>
      </w:r>
      <w:r>
        <w:rPr>
          <w:sz w:val="22"/>
          <w:szCs w:val="22"/>
        </w:rPr>
        <w:t>ly Spirit, proclamation of the g</w:t>
      </w:r>
      <w:r w:rsidRPr="005A0251">
        <w:rPr>
          <w:sz w:val="22"/>
          <w:szCs w:val="22"/>
        </w:rPr>
        <w:t>ospel, growth of the church, mission to the world)?</w:t>
      </w:r>
    </w:p>
    <w:p w14:paraId="1D1D4247" w14:textId="77777777" w:rsidR="007061D8" w:rsidRPr="005A0251" w:rsidRDefault="007061D8" w:rsidP="007061D8">
      <w:pPr>
        <w:numPr>
          <w:ilvl w:val="0"/>
          <w:numId w:val="66"/>
        </w:numPr>
        <w:rPr>
          <w:sz w:val="22"/>
          <w:szCs w:val="22"/>
        </w:rPr>
      </w:pPr>
      <w:r w:rsidRPr="005A0251">
        <w:rPr>
          <w:sz w:val="22"/>
          <w:szCs w:val="22"/>
        </w:rPr>
        <w:t xml:space="preserve">How does the passage reflect upon the </w:t>
      </w:r>
      <w:r w:rsidRPr="00B40C75">
        <w:rPr>
          <w:i/>
          <w:sz w:val="22"/>
          <w:szCs w:val="22"/>
        </w:rPr>
        <w:t>kerygma</w:t>
      </w:r>
      <w:r w:rsidRPr="005A0251">
        <w:rPr>
          <w:sz w:val="22"/>
          <w:szCs w:val="22"/>
        </w:rPr>
        <w:t xml:space="preserve"> (</w:t>
      </w:r>
      <w:r>
        <w:rPr>
          <w:sz w:val="22"/>
          <w:szCs w:val="22"/>
        </w:rPr>
        <w:t xml:space="preserve">the </w:t>
      </w:r>
      <w:r w:rsidRPr="005A0251">
        <w:rPr>
          <w:sz w:val="22"/>
          <w:szCs w:val="22"/>
        </w:rPr>
        <w:t>procla</w:t>
      </w:r>
      <w:r>
        <w:rPr>
          <w:sz w:val="22"/>
          <w:szCs w:val="22"/>
        </w:rPr>
        <w:t>imed message</w:t>
      </w:r>
      <w:r w:rsidRPr="005A0251">
        <w:rPr>
          <w:sz w:val="22"/>
          <w:szCs w:val="22"/>
        </w:rPr>
        <w:t>) of the resurrection of Jesus Christ?</w:t>
      </w:r>
    </w:p>
    <w:p w14:paraId="068460A2" w14:textId="77777777" w:rsidR="007061D8" w:rsidRPr="005A0251" w:rsidRDefault="007061D8" w:rsidP="007061D8">
      <w:pPr>
        <w:numPr>
          <w:ilvl w:val="0"/>
          <w:numId w:val="66"/>
        </w:numPr>
        <w:rPr>
          <w:sz w:val="22"/>
          <w:szCs w:val="22"/>
        </w:rPr>
      </w:pPr>
      <w:r w:rsidRPr="005A0251">
        <w:rPr>
          <w:sz w:val="22"/>
          <w:szCs w:val="22"/>
        </w:rPr>
        <w:t>Identify timeless prescriptions from time</w:t>
      </w:r>
      <w:r>
        <w:rPr>
          <w:sz w:val="22"/>
          <w:szCs w:val="22"/>
        </w:rPr>
        <w:t xml:space="preserve"> </w:t>
      </w:r>
      <w:r w:rsidRPr="005A0251">
        <w:rPr>
          <w:sz w:val="22"/>
          <w:szCs w:val="22"/>
        </w:rPr>
        <w:t>bound descriptions.</w:t>
      </w:r>
    </w:p>
    <w:p w14:paraId="1F7BDB3B" w14:textId="77777777" w:rsidR="007061D8" w:rsidRPr="005A0251" w:rsidRDefault="007061D8" w:rsidP="007061D8">
      <w:pPr>
        <w:numPr>
          <w:ilvl w:val="0"/>
          <w:numId w:val="66"/>
        </w:numPr>
        <w:rPr>
          <w:sz w:val="22"/>
          <w:szCs w:val="22"/>
        </w:rPr>
      </w:pPr>
      <w:r w:rsidRPr="005A0251">
        <w:rPr>
          <w:sz w:val="22"/>
          <w:szCs w:val="22"/>
        </w:rPr>
        <w:t>What models for the church are consistently applied throughout Acts and which ones are specific to a situation?</w:t>
      </w:r>
    </w:p>
    <w:p w14:paraId="6D9618A2" w14:textId="77777777" w:rsidR="007061D8" w:rsidRPr="005A0251" w:rsidRDefault="007061D8" w:rsidP="007061D8">
      <w:pPr>
        <w:numPr>
          <w:ilvl w:val="0"/>
          <w:numId w:val="66"/>
        </w:numPr>
        <w:rPr>
          <w:sz w:val="22"/>
          <w:szCs w:val="22"/>
        </w:rPr>
      </w:pPr>
      <w:r w:rsidRPr="005A0251">
        <w:rPr>
          <w:sz w:val="22"/>
          <w:szCs w:val="22"/>
        </w:rPr>
        <w:t xml:space="preserve">Look for positive (to be imitated) and negative (to be avoided) examples in the characters of the story. </w:t>
      </w:r>
    </w:p>
    <w:p w14:paraId="323BF384" w14:textId="77777777" w:rsidR="007061D8" w:rsidRPr="005A0251" w:rsidRDefault="007061D8" w:rsidP="007061D8">
      <w:pPr>
        <w:numPr>
          <w:ilvl w:val="0"/>
          <w:numId w:val="66"/>
        </w:numPr>
        <w:rPr>
          <w:sz w:val="22"/>
          <w:szCs w:val="22"/>
        </w:rPr>
      </w:pPr>
      <w:r w:rsidRPr="005A0251">
        <w:rPr>
          <w:sz w:val="22"/>
          <w:szCs w:val="22"/>
        </w:rPr>
        <w:t>Look for repeated patterns and themes.</w:t>
      </w:r>
    </w:p>
    <w:p w14:paraId="40F9E1C0" w14:textId="77777777" w:rsidR="007061D8" w:rsidRPr="005A0251" w:rsidRDefault="007061D8" w:rsidP="007061D8">
      <w:pPr>
        <w:rPr>
          <w:sz w:val="22"/>
          <w:szCs w:val="22"/>
        </w:rPr>
      </w:pPr>
    </w:p>
    <w:p w14:paraId="4D565193" w14:textId="77777777" w:rsidR="007061D8" w:rsidRPr="00130D1D" w:rsidRDefault="007061D8" w:rsidP="007061D8">
      <w:pPr>
        <w:numPr>
          <w:ilvl w:val="0"/>
          <w:numId w:val="47"/>
        </w:numPr>
        <w:rPr>
          <w:b/>
          <w:sz w:val="22"/>
          <w:szCs w:val="22"/>
        </w:rPr>
      </w:pPr>
      <w:r w:rsidRPr="005A0251">
        <w:rPr>
          <w:b/>
          <w:sz w:val="22"/>
          <w:szCs w:val="22"/>
        </w:rPr>
        <w:t>Epistles</w:t>
      </w:r>
    </w:p>
    <w:p w14:paraId="0384518B" w14:textId="2FB35ADF" w:rsidR="007061D8" w:rsidRPr="005A0251" w:rsidRDefault="007061D8" w:rsidP="007061D8">
      <w:pPr>
        <w:ind w:left="360"/>
        <w:rPr>
          <w:sz w:val="22"/>
          <w:szCs w:val="22"/>
        </w:rPr>
      </w:pPr>
      <w:r w:rsidRPr="005A0251">
        <w:rPr>
          <w:sz w:val="22"/>
          <w:szCs w:val="22"/>
        </w:rPr>
        <w:t xml:space="preserve">NT letters serve as authoritative substitutes for the personal presence of their authors. They were written to address specific situations or problems in the communities that received the letters. They are most concerned with applying theology in practical ways to real-life situations. They are one part of a two-part conversation. They were also meant to be read </w:t>
      </w:r>
      <w:r w:rsidR="004C337D">
        <w:rPr>
          <w:sz w:val="22"/>
          <w:szCs w:val="22"/>
        </w:rPr>
        <w:t xml:space="preserve">out </w:t>
      </w:r>
      <w:r w:rsidRPr="005A0251">
        <w:rPr>
          <w:sz w:val="22"/>
          <w:szCs w:val="22"/>
        </w:rPr>
        <w:t xml:space="preserve">loud </w:t>
      </w:r>
      <w:r w:rsidR="004C337D">
        <w:rPr>
          <w:sz w:val="22"/>
          <w:szCs w:val="22"/>
        </w:rPr>
        <w:t xml:space="preserve">repeatedly </w:t>
      </w:r>
      <w:r w:rsidRPr="005A0251">
        <w:rPr>
          <w:sz w:val="22"/>
          <w:szCs w:val="22"/>
        </w:rPr>
        <w:t xml:space="preserve">in local </w:t>
      </w:r>
      <w:r w:rsidRPr="005A0251">
        <w:rPr>
          <w:sz w:val="22"/>
          <w:szCs w:val="22"/>
        </w:rPr>
        <w:lastRenderedPageBreak/>
        <w:t>congregations. NT letters offer a window into the struggles and victories of the early church. Letter writing was highly developed in the first century and followed certain patterns. Letters followed many of the forms of ancient speeches.</w:t>
      </w:r>
    </w:p>
    <w:p w14:paraId="0638EC82" w14:textId="77777777" w:rsidR="007061D8" w:rsidRPr="005A0251" w:rsidRDefault="007061D8" w:rsidP="007061D8">
      <w:pPr>
        <w:ind w:left="360"/>
        <w:rPr>
          <w:b/>
          <w:sz w:val="22"/>
          <w:szCs w:val="22"/>
        </w:rPr>
      </w:pPr>
    </w:p>
    <w:p w14:paraId="50D5F4BE" w14:textId="77777777" w:rsidR="007061D8" w:rsidRPr="005A0251" w:rsidRDefault="007061D8" w:rsidP="007061D8">
      <w:pPr>
        <w:numPr>
          <w:ilvl w:val="0"/>
          <w:numId w:val="41"/>
        </w:numPr>
        <w:rPr>
          <w:sz w:val="22"/>
          <w:szCs w:val="22"/>
        </w:rPr>
      </w:pPr>
      <w:r w:rsidRPr="005A0251">
        <w:rPr>
          <w:sz w:val="22"/>
          <w:szCs w:val="22"/>
        </w:rPr>
        <w:t xml:space="preserve">Follow all the </w:t>
      </w:r>
      <w:r w:rsidRPr="005A0251">
        <w:rPr>
          <w:b/>
          <w:sz w:val="22"/>
          <w:szCs w:val="22"/>
        </w:rPr>
        <w:t>standard exegetical steps</w:t>
      </w:r>
      <w:r w:rsidRPr="005A0251">
        <w:rPr>
          <w:sz w:val="22"/>
          <w:szCs w:val="22"/>
        </w:rPr>
        <w:t xml:space="preserve"> used for any part of the Bible.</w:t>
      </w:r>
    </w:p>
    <w:p w14:paraId="3B1AFBBC" w14:textId="77777777" w:rsidR="007061D8" w:rsidRPr="005A0251" w:rsidRDefault="007061D8" w:rsidP="007061D8">
      <w:pPr>
        <w:rPr>
          <w:sz w:val="22"/>
          <w:szCs w:val="22"/>
        </w:rPr>
      </w:pPr>
    </w:p>
    <w:p w14:paraId="1538258E" w14:textId="77777777" w:rsidR="007061D8" w:rsidRPr="005A0251" w:rsidRDefault="007061D8" w:rsidP="007061D8">
      <w:pPr>
        <w:numPr>
          <w:ilvl w:val="0"/>
          <w:numId w:val="41"/>
        </w:numPr>
        <w:rPr>
          <w:b/>
          <w:sz w:val="22"/>
          <w:szCs w:val="22"/>
        </w:rPr>
      </w:pPr>
      <w:r w:rsidRPr="005A0251">
        <w:rPr>
          <w:b/>
          <w:sz w:val="22"/>
          <w:szCs w:val="22"/>
        </w:rPr>
        <w:t>Historical Analysis</w:t>
      </w:r>
    </w:p>
    <w:p w14:paraId="26056C4A" w14:textId="77777777" w:rsidR="007061D8" w:rsidRPr="005A0251" w:rsidRDefault="007061D8" w:rsidP="007061D8">
      <w:pPr>
        <w:numPr>
          <w:ilvl w:val="0"/>
          <w:numId w:val="40"/>
        </w:numPr>
        <w:rPr>
          <w:sz w:val="22"/>
          <w:szCs w:val="22"/>
        </w:rPr>
      </w:pPr>
      <w:r w:rsidRPr="005A0251">
        <w:rPr>
          <w:sz w:val="22"/>
          <w:szCs w:val="22"/>
        </w:rPr>
        <w:t>Determine the author and when the author wrote the letter.</w:t>
      </w:r>
    </w:p>
    <w:p w14:paraId="39181319" w14:textId="77777777" w:rsidR="007061D8" w:rsidRPr="005A0251" w:rsidRDefault="007061D8" w:rsidP="007061D8">
      <w:pPr>
        <w:numPr>
          <w:ilvl w:val="0"/>
          <w:numId w:val="40"/>
        </w:numPr>
        <w:rPr>
          <w:sz w:val="22"/>
          <w:szCs w:val="22"/>
        </w:rPr>
      </w:pPr>
      <w:r w:rsidRPr="005A0251">
        <w:rPr>
          <w:sz w:val="22"/>
          <w:szCs w:val="22"/>
        </w:rPr>
        <w:t>Determine the occasion for writing (historical context) if possible (see a NT Introduction); the historical situation of the writing.</w:t>
      </w:r>
    </w:p>
    <w:p w14:paraId="6BA1731B" w14:textId="77777777" w:rsidR="007061D8" w:rsidRPr="005A0251" w:rsidRDefault="007061D8" w:rsidP="007061D8">
      <w:pPr>
        <w:numPr>
          <w:ilvl w:val="0"/>
          <w:numId w:val="40"/>
        </w:numPr>
        <w:rPr>
          <w:sz w:val="22"/>
          <w:szCs w:val="22"/>
        </w:rPr>
      </w:pPr>
      <w:r w:rsidRPr="005A0251">
        <w:rPr>
          <w:sz w:val="22"/>
          <w:szCs w:val="22"/>
        </w:rPr>
        <w:t>Determine the audience and what can be known about them.</w:t>
      </w:r>
    </w:p>
    <w:p w14:paraId="2BC9C886" w14:textId="77777777" w:rsidR="007061D8" w:rsidRPr="005A0251" w:rsidRDefault="007061D8" w:rsidP="007061D8">
      <w:pPr>
        <w:rPr>
          <w:sz w:val="22"/>
          <w:szCs w:val="22"/>
        </w:rPr>
      </w:pPr>
    </w:p>
    <w:p w14:paraId="771E7DF0" w14:textId="77777777" w:rsidR="007061D8" w:rsidRPr="005A0251" w:rsidRDefault="007061D8" w:rsidP="007061D8">
      <w:pPr>
        <w:numPr>
          <w:ilvl w:val="0"/>
          <w:numId w:val="41"/>
        </w:numPr>
        <w:rPr>
          <w:sz w:val="22"/>
          <w:szCs w:val="22"/>
        </w:rPr>
      </w:pPr>
      <w:r w:rsidRPr="005A0251">
        <w:rPr>
          <w:sz w:val="22"/>
          <w:szCs w:val="22"/>
        </w:rPr>
        <w:t xml:space="preserve">Note the letter </w:t>
      </w:r>
      <w:r w:rsidRPr="005A0251">
        <w:rPr>
          <w:b/>
          <w:sz w:val="22"/>
          <w:szCs w:val="22"/>
        </w:rPr>
        <w:t>structure</w:t>
      </w:r>
      <w:r w:rsidRPr="005A0251">
        <w:rPr>
          <w:sz w:val="22"/>
          <w:szCs w:val="22"/>
        </w:rPr>
        <w:t xml:space="preserve">. If possible, follow the categories of ancient letter writing. New Testament letters tend to follow the standard Greco-Roman letter format as follows: </w:t>
      </w:r>
    </w:p>
    <w:p w14:paraId="67D26868" w14:textId="77777777" w:rsidR="007061D8" w:rsidRPr="00130D1D" w:rsidRDefault="007061D8" w:rsidP="007061D8">
      <w:pPr>
        <w:pStyle w:val="ListParagraph"/>
        <w:numPr>
          <w:ilvl w:val="4"/>
          <w:numId w:val="63"/>
        </w:numPr>
        <w:rPr>
          <w:sz w:val="22"/>
          <w:szCs w:val="22"/>
        </w:rPr>
      </w:pPr>
      <w:r w:rsidRPr="00130D1D">
        <w:rPr>
          <w:sz w:val="22"/>
          <w:szCs w:val="22"/>
        </w:rPr>
        <w:t xml:space="preserve">Salutation – Beginning with the author’s name, followed by reference to the audience, and a greeting </w:t>
      </w:r>
    </w:p>
    <w:p w14:paraId="0DFC4051" w14:textId="77777777" w:rsidR="007061D8" w:rsidRPr="00130D1D" w:rsidRDefault="007061D8" w:rsidP="007061D8">
      <w:pPr>
        <w:pStyle w:val="ListParagraph"/>
        <w:numPr>
          <w:ilvl w:val="4"/>
          <w:numId w:val="63"/>
        </w:numPr>
        <w:rPr>
          <w:sz w:val="22"/>
          <w:szCs w:val="22"/>
        </w:rPr>
      </w:pPr>
      <w:r w:rsidRPr="00130D1D">
        <w:rPr>
          <w:sz w:val="22"/>
          <w:szCs w:val="22"/>
        </w:rPr>
        <w:t xml:space="preserve">A thanksgiving or prayer </w:t>
      </w:r>
    </w:p>
    <w:p w14:paraId="213C116F" w14:textId="77777777" w:rsidR="007061D8" w:rsidRPr="00130D1D" w:rsidRDefault="007061D8" w:rsidP="007061D8">
      <w:pPr>
        <w:pStyle w:val="ListParagraph"/>
        <w:numPr>
          <w:ilvl w:val="4"/>
          <w:numId w:val="63"/>
        </w:numPr>
        <w:rPr>
          <w:sz w:val="22"/>
          <w:szCs w:val="22"/>
        </w:rPr>
      </w:pPr>
      <w:r w:rsidRPr="00130D1D">
        <w:rPr>
          <w:sz w:val="22"/>
          <w:szCs w:val="22"/>
        </w:rPr>
        <w:t xml:space="preserve">The Body of the letter </w:t>
      </w:r>
    </w:p>
    <w:p w14:paraId="18759709" w14:textId="77777777" w:rsidR="007061D8" w:rsidRPr="00130D1D" w:rsidRDefault="007061D8" w:rsidP="007061D8">
      <w:pPr>
        <w:pStyle w:val="ListParagraph"/>
        <w:numPr>
          <w:ilvl w:val="4"/>
          <w:numId w:val="63"/>
        </w:numPr>
        <w:rPr>
          <w:sz w:val="22"/>
          <w:szCs w:val="22"/>
        </w:rPr>
      </w:pPr>
      <w:r w:rsidRPr="00130D1D">
        <w:rPr>
          <w:sz w:val="22"/>
          <w:szCs w:val="22"/>
        </w:rPr>
        <w:t>Closing conventions such as travel plans, blessings, prayer reports, greetings, and hints of continuation of the correspondence and/or relationship</w:t>
      </w:r>
    </w:p>
    <w:p w14:paraId="722FE139" w14:textId="77777777" w:rsidR="007061D8" w:rsidRPr="005A0251" w:rsidRDefault="007061D8" w:rsidP="007061D8">
      <w:pPr>
        <w:numPr>
          <w:ilvl w:val="0"/>
          <w:numId w:val="41"/>
        </w:numPr>
        <w:rPr>
          <w:sz w:val="22"/>
          <w:szCs w:val="22"/>
        </w:rPr>
      </w:pPr>
      <w:r w:rsidRPr="005A0251">
        <w:rPr>
          <w:sz w:val="22"/>
          <w:szCs w:val="22"/>
        </w:rPr>
        <w:t xml:space="preserve">Analyze the </w:t>
      </w:r>
      <w:r w:rsidRPr="005A0251">
        <w:rPr>
          <w:b/>
          <w:sz w:val="22"/>
          <w:szCs w:val="22"/>
        </w:rPr>
        <w:t>types of ancient rhetoric</w:t>
      </w:r>
      <w:r w:rsidRPr="005A0251">
        <w:rPr>
          <w:sz w:val="22"/>
          <w:szCs w:val="22"/>
        </w:rPr>
        <w:t xml:space="preserve"> (may be mixed in an epistle):</w:t>
      </w:r>
    </w:p>
    <w:p w14:paraId="31E04750" w14:textId="77777777" w:rsidR="007061D8" w:rsidRPr="005A0251" w:rsidRDefault="007061D8" w:rsidP="007061D8">
      <w:pPr>
        <w:numPr>
          <w:ilvl w:val="0"/>
          <w:numId w:val="43"/>
        </w:numPr>
        <w:rPr>
          <w:sz w:val="22"/>
          <w:szCs w:val="22"/>
        </w:rPr>
      </w:pPr>
      <w:r w:rsidRPr="005A0251">
        <w:rPr>
          <w:b/>
          <w:sz w:val="22"/>
          <w:szCs w:val="22"/>
        </w:rPr>
        <w:t>Judicial</w:t>
      </w:r>
      <w:r w:rsidRPr="005A0251">
        <w:rPr>
          <w:sz w:val="22"/>
          <w:szCs w:val="22"/>
        </w:rPr>
        <w:t xml:space="preserve">: </w:t>
      </w:r>
      <w:r>
        <w:rPr>
          <w:sz w:val="22"/>
          <w:szCs w:val="22"/>
        </w:rPr>
        <w:t>seeks</w:t>
      </w:r>
      <w:r w:rsidRPr="005A0251">
        <w:rPr>
          <w:sz w:val="22"/>
          <w:szCs w:val="22"/>
        </w:rPr>
        <w:t xml:space="preserve"> to convince an audience of the rightness or wrongness of a past action</w:t>
      </w:r>
      <w:r>
        <w:rPr>
          <w:sz w:val="22"/>
          <w:szCs w:val="22"/>
        </w:rPr>
        <w:t>.</w:t>
      </w:r>
    </w:p>
    <w:p w14:paraId="041C886E" w14:textId="77777777" w:rsidR="007061D8" w:rsidRPr="005A0251" w:rsidRDefault="007061D8" w:rsidP="007061D8">
      <w:pPr>
        <w:numPr>
          <w:ilvl w:val="0"/>
          <w:numId w:val="43"/>
        </w:numPr>
        <w:rPr>
          <w:sz w:val="22"/>
          <w:szCs w:val="22"/>
        </w:rPr>
      </w:pPr>
      <w:r w:rsidRPr="005A0251">
        <w:rPr>
          <w:b/>
          <w:sz w:val="22"/>
          <w:szCs w:val="22"/>
        </w:rPr>
        <w:t>Deliberative</w:t>
      </w:r>
      <w:r w:rsidRPr="005A0251">
        <w:rPr>
          <w:sz w:val="22"/>
          <w:szCs w:val="22"/>
        </w:rPr>
        <w:t xml:space="preserve">: </w:t>
      </w:r>
      <w:r>
        <w:rPr>
          <w:sz w:val="22"/>
          <w:szCs w:val="22"/>
        </w:rPr>
        <w:t>tries</w:t>
      </w:r>
      <w:r w:rsidRPr="005A0251">
        <w:rPr>
          <w:sz w:val="22"/>
          <w:szCs w:val="22"/>
        </w:rPr>
        <w:t xml:space="preserve"> to persuade or dissuade certain individuals concerning the expediency of a future action</w:t>
      </w:r>
      <w:r>
        <w:rPr>
          <w:sz w:val="22"/>
          <w:szCs w:val="22"/>
        </w:rPr>
        <w:t>.</w:t>
      </w:r>
    </w:p>
    <w:p w14:paraId="55AA988F" w14:textId="77777777" w:rsidR="007061D8" w:rsidRPr="005A0251" w:rsidRDefault="007061D8" w:rsidP="007061D8">
      <w:pPr>
        <w:numPr>
          <w:ilvl w:val="0"/>
          <w:numId w:val="43"/>
        </w:numPr>
        <w:rPr>
          <w:sz w:val="22"/>
          <w:szCs w:val="22"/>
        </w:rPr>
      </w:pPr>
      <w:r w:rsidRPr="005A0251">
        <w:rPr>
          <w:b/>
          <w:sz w:val="22"/>
          <w:szCs w:val="22"/>
        </w:rPr>
        <w:t>Epideictic</w:t>
      </w:r>
      <w:r w:rsidRPr="005A0251">
        <w:rPr>
          <w:sz w:val="22"/>
          <w:szCs w:val="22"/>
        </w:rPr>
        <w:t xml:space="preserve">: </w:t>
      </w:r>
      <w:r>
        <w:rPr>
          <w:sz w:val="22"/>
          <w:szCs w:val="22"/>
        </w:rPr>
        <w:t>uses</w:t>
      </w:r>
      <w:r w:rsidRPr="005A0251">
        <w:rPr>
          <w:sz w:val="22"/>
          <w:szCs w:val="22"/>
        </w:rPr>
        <w:t xml:space="preserve"> praise or blame to urge people to affirm a point of view or set of values in the present</w:t>
      </w:r>
      <w:r>
        <w:rPr>
          <w:sz w:val="22"/>
          <w:szCs w:val="22"/>
        </w:rPr>
        <w:t>.</w:t>
      </w:r>
    </w:p>
    <w:p w14:paraId="0CAB936C" w14:textId="77777777" w:rsidR="007061D8" w:rsidRPr="005A0251" w:rsidRDefault="007061D8" w:rsidP="007061D8">
      <w:pPr>
        <w:rPr>
          <w:sz w:val="22"/>
          <w:szCs w:val="22"/>
        </w:rPr>
      </w:pPr>
    </w:p>
    <w:p w14:paraId="2D43582C" w14:textId="77777777" w:rsidR="007061D8" w:rsidRPr="005A0251" w:rsidRDefault="007061D8" w:rsidP="007061D8">
      <w:pPr>
        <w:numPr>
          <w:ilvl w:val="0"/>
          <w:numId w:val="41"/>
        </w:numPr>
        <w:rPr>
          <w:sz w:val="22"/>
          <w:szCs w:val="22"/>
        </w:rPr>
      </w:pPr>
      <w:r w:rsidRPr="005A0251">
        <w:rPr>
          <w:sz w:val="22"/>
          <w:szCs w:val="22"/>
        </w:rPr>
        <w:t xml:space="preserve">Look for </w:t>
      </w:r>
      <w:r w:rsidRPr="005A0251">
        <w:rPr>
          <w:b/>
          <w:sz w:val="22"/>
          <w:szCs w:val="22"/>
        </w:rPr>
        <w:t>Forms</w:t>
      </w:r>
      <w:r w:rsidRPr="005A0251">
        <w:rPr>
          <w:sz w:val="22"/>
          <w:szCs w:val="22"/>
        </w:rPr>
        <w:t xml:space="preserve"> in the Epistles</w:t>
      </w:r>
    </w:p>
    <w:p w14:paraId="0B9A63D5" w14:textId="77777777" w:rsidR="007061D8" w:rsidRPr="005A0251" w:rsidRDefault="007061D8" w:rsidP="007061D8">
      <w:pPr>
        <w:numPr>
          <w:ilvl w:val="0"/>
          <w:numId w:val="44"/>
        </w:numPr>
        <w:rPr>
          <w:sz w:val="22"/>
          <w:szCs w:val="22"/>
        </w:rPr>
      </w:pPr>
      <w:r w:rsidRPr="005A0251">
        <w:rPr>
          <w:b/>
          <w:sz w:val="22"/>
          <w:szCs w:val="22"/>
        </w:rPr>
        <w:t>Creeds or Hymns</w:t>
      </w:r>
      <w:r w:rsidRPr="005A0251">
        <w:rPr>
          <w:sz w:val="22"/>
          <w:szCs w:val="22"/>
        </w:rPr>
        <w:t>: material used by the early church and borrowed by the writer.</w:t>
      </w:r>
    </w:p>
    <w:p w14:paraId="3CF49FAC" w14:textId="77777777" w:rsidR="007061D8" w:rsidRPr="005A0251" w:rsidRDefault="007061D8" w:rsidP="007061D8">
      <w:pPr>
        <w:numPr>
          <w:ilvl w:val="0"/>
          <w:numId w:val="44"/>
        </w:numPr>
        <w:rPr>
          <w:sz w:val="22"/>
          <w:szCs w:val="22"/>
        </w:rPr>
      </w:pPr>
      <w:r w:rsidRPr="005A0251">
        <w:rPr>
          <w:b/>
          <w:sz w:val="22"/>
          <w:szCs w:val="22"/>
        </w:rPr>
        <w:t>Domestic Codes</w:t>
      </w:r>
      <w:r w:rsidRPr="005A0251">
        <w:rPr>
          <w:sz w:val="22"/>
          <w:szCs w:val="22"/>
        </w:rPr>
        <w:t>: instruction for individuals in a relationship of authority or submission, especially in a household</w:t>
      </w:r>
      <w:r>
        <w:rPr>
          <w:sz w:val="22"/>
          <w:szCs w:val="22"/>
        </w:rPr>
        <w:t>.</w:t>
      </w:r>
    </w:p>
    <w:p w14:paraId="0F9E534B" w14:textId="77777777" w:rsidR="007061D8" w:rsidRPr="00130D1D" w:rsidRDefault="007061D8" w:rsidP="007061D8">
      <w:pPr>
        <w:numPr>
          <w:ilvl w:val="0"/>
          <w:numId w:val="44"/>
        </w:numPr>
        <w:rPr>
          <w:sz w:val="22"/>
          <w:szCs w:val="22"/>
        </w:rPr>
      </w:pPr>
      <w:r w:rsidRPr="005A0251">
        <w:rPr>
          <w:b/>
          <w:sz w:val="22"/>
          <w:szCs w:val="22"/>
        </w:rPr>
        <w:t>Slogans</w:t>
      </w:r>
      <w:r w:rsidRPr="005A0251">
        <w:rPr>
          <w:sz w:val="22"/>
          <w:szCs w:val="22"/>
        </w:rPr>
        <w:t xml:space="preserve">: quotes from another, usually an opponent, that are refuted in the letter; usually short </w:t>
      </w:r>
      <w:r w:rsidRPr="00130D1D">
        <w:rPr>
          <w:sz w:val="22"/>
          <w:szCs w:val="22"/>
        </w:rPr>
        <w:t>and concisely worded.</w:t>
      </w:r>
    </w:p>
    <w:p w14:paraId="47EE1480" w14:textId="77777777" w:rsidR="007061D8" w:rsidRPr="00130D1D" w:rsidRDefault="007061D8" w:rsidP="007061D8">
      <w:pPr>
        <w:numPr>
          <w:ilvl w:val="0"/>
          <w:numId w:val="44"/>
        </w:numPr>
        <w:rPr>
          <w:sz w:val="22"/>
          <w:szCs w:val="22"/>
        </w:rPr>
      </w:pPr>
      <w:r w:rsidRPr="00130D1D">
        <w:rPr>
          <w:b/>
          <w:sz w:val="22"/>
          <w:szCs w:val="22"/>
        </w:rPr>
        <w:t>Vice and Virtue Lists</w:t>
      </w:r>
      <w:r w:rsidRPr="00130D1D">
        <w:rPr>
          <w:sz w:val="22"/>
          <w:szCs w:val="22"/>
        </w:rPr>
        <w:t>: lists of qualities or actions that typify morality or immorality from a Christian perspective.</w:t>
      </w:r>
    </w:p>
    <w:p w14:paraId="13954B71" w14:textId="77777777" w:rsidR="007061D8" w:rsidRPr="00130D1D" w:rsidRDefault="007061D8" w:rsidP="007061D8">
      <w:pPr>
        <w:ind w:left="720"/>
        <w:rPr>
          <w:b/>
          <w:sz w:val="22"/>
          <w:szCs w:val="22"/>
        </w:rPr>
      </w:pPr>
    </w:p>
    <w:p w14:paraId="617BF8D4" w14:textId="77777777" w:rsidR="007061D8" w:rsidRPr="00130D1D" w:rsidRDefault="007061D8" w:rsidP="007061D8">
      <w:pPr>
        <w:numPr>
          <w:ilvl w:val="0"/>
          <w:numId w:val="41"/>
        </w:numPr>
        <w:rPr>
          <w:b/>
          <w:sz w:val="22"/>
          <w:szCs w:val="22"/>
        </w:rPr>
      </w:pPr>
      <w:r w:rsidRPr="00130D1D">
        <w:rPr>
          <w:b/>
          <w:sz w:val="22"/>
          <w:szCs w:val="22"/>
        </w:rPr>
        <w:t>Literary Analysis</w:t>
      </w:r>
    </w:p>
    <w:p w14:paraId="6C05C17E" w14:textId="77777777" w:rsidR="007061D8" w:rsidRPr="00130D1D" w:rsidRDefault="007061D8" w:rsidP="007061D8">
      <w:pPr>
        <w:numPr>
          <w:ilvl w:val="1"/>
          <w:numId w:val="11"/>
        </w:numPr>
        <w:rPr>
          <w:sz w:val="22"/>
          <w:szCs w:val="22"/>
        </w:rPr>
      </w:pPr>
      <w:r w:rsidRPr="00130D1D">
        <w:rPr>
          <w:sz w:val="22"/>
          <w:szCs w:val="22"/>
        </w:rPr>
        <w:t>Note keywords or repeated phrases</w:t>
      </w:r>
    </w:p>
    <w:p w14:paraId="33DCEEDE" w14:textId="77777777" w:rsidR="007061D8" w:rsidRPr="00130D1D" w:rsidRDefault="007061D8" w:rsidP="007061D8">
      <w:pPr>
        <w:numPr>
          <w:ilvl w:val="1"/>
          <w:numId w:val="11"/>
        </w:numPr>
        <w:rPr>
          <w:sz w:val="22"/>
          <w:szCs w:val="22"/>
        </w:rPr>
      </w:pPr>
      <w:r w:rsidRPr="00130D1D">
        <w:rPr>
          <w:sz w:val="22"/>
          <w:szCs w:val="22"/>
        </w:rPr>
        <w:t>Especially helpful with epistles is to doing phrasing or some type of grammatical and structural analysis.</w:t>
      </w:r>
    </w:p>
    <w:p w14:paraId="3DC48A4C" w14:textId="77777777" w:rsidR="007061D8" w:rsidRPr="00130D1D" w:rsidRDefault="007061D8" w:rsidP="007061D8">
      <w:pPr>
        <w:numPr>
          <w:ilvl w:val="1"/>
          <w:numId w:val="11"/>
        </w:numPr>
        <w:rPr>
          <w:sz w:val="22"/>
          <w:szCs w:val="22"/>
        </w:rPr>
      </w:pPr>
      <w:r w:rsidRPr="00130D1D">
        <w:rPr>
          <w:sz w:val="22"/>
          <w:szCs w:val="22"/>
        </w:rPr>
        <w:t>Note carefully the context of the flow of argument in the section of the epistle.</w:t>
      </w:r>
    </w:p>
    <w:p w14:paraId="37FA62AC" w14:textId="77777777" w:rsidR="007061D8" w:rsidRPr="00130D1D" w:rsidRDefault="007061D8" w:rsidP="007061D8">
      <w:pPr>
        <w:rPr>
          <w:sz w:val="22"/>
          <w:szCs w:val="22"/>
        </w:rPr>
      </w:pPr>
    </w:p>
    <w:p w14:paraId="1BA82AE4" w14:textId="77777777" w:rsidR="007061D8" w:rsidRPr="00130D1D" w:rsidRDefault="007061D8" w:rsidP="007061D8">
      <w:pPr>
        <w:numPr>
          <w:ilvl w:val="0"/>
          <w:numId w:val="41"/>
        </w:numPr>
        <w:rPr>
          <w:b/>
          <w:sz w:val="22"/>
          <w:szCs w:val="22"/>
        </w:rPr>
      </w:pPr>
      <w:r w:rsidRPr="00130D1D">
        <w:rPr>
          <w:b/>
          <w:sz w:val="22"/>
          <w:szCs w:val="22"/>
        </w:rPr>
        <w:t>Cultural Analysis</w:t>
      </w:r>
    </w:p>
    <w:p w14:paraId="1D822E78" w14:textId="77777777" w:rsidR="007061D8" w:rsidRPr="00130D1D" w:rsidRDefault="007061D8" w:rsidP="007061D8">
      <w:pPr>
        <w:numPr>
          <w:ilvl w:val="0"/>
          <w:numId w:val="42"/>
        </w:numPr>
        <w:rPr>
          <w:sz w:val="22"/>
          <w:szCs w:val="22"/>
        </w:rPr>
      </w:pPr>
      <w:r w:rsidRPr="00130D1D">
        <w:rPr>
          <w:sz w:val="22"/>
          <w:szCs w:val="22"/>
        </w:rPr>
        <w:t>Separate universal principles from context-bound or culturally limited applications.</w:t>
      </w:r>
    </w:p>
    <w:p w14:paraId="263D6991" w14:textId="77777777" w:rsidR="007061D8" w:rsidRPr="00130D1D" w:rsidRDefault="007061D8" w:rsidP="007061D8">
      <w:pPr>
        <w:numPr>
          <w:ilvl w:val="0"/>
          <w:numId w:val="42"/>
        </w:numPr>
        <w:rPr>
          <w:sz w:val="22"/>
          <w:szCs w:val="22"/>
        </w:rPr>
      </w:pPr>
      <w:r w:rsidRPr="00130D1D">
        <w:rPr>
          <w:sz w:val="22"/>
          <w:szCs w:val="22"/>
        </w:rPr>
        <w:t>Explore the dynamic or assumed relationships between author and readers, and</w:t>
      </w:r>
      <w:r>
        <w:rPr>
          <w:sz w:val="22"/>
          <w:szCs w:val="22"/>
        </w:rPr>
        <w:t xml:space="preserve"> between</w:t>
      </w:r>
      <w:r w:rsidRPr="00130D1D">
        <w:rPr>
          <w:sz w:val="22"/>
          <w:szCs w:val="22"/>
        </w:rPr>
        <w:t xml:space="preserve"> readers and</w:t>
      </w:r>
      <w:r>
        <w:rPr>
          <w:sz w:val="22"/>
          <w:szCs w:val="22"/>
        </w:rPr>
        <w:t xml:space="preserve"> other</w:t>
      </w:r>
      <w:r w:rsidRPr="00130D1D">
        <w:rPr>
          <w:sz w:val="22"/>
          <w:szCs w:val="22"/>
        </w:rPr>
        <w:t xml:space="preserve"> readers using sociological models of honor/shame, patron/client, or other models relevant to the first-century context</w:t>
      </w:r>
      <w:r>
        <w:rPr>
          <w:sz w:val="22"/>
          <w:szCs w:val="22"/>
        </w:rPr>
        <w:t xml:space="preserve"> (see Lesson Six)</w:t>
      </w:r>
      <w:r w:rsidRPr="00130D1D">
        <w:rPr>
          <w:sz w:val="22"/>
          <w:szCs w:val="22"/>
        </w:rPr>
        <w:t>.</w:t>
      </w:r>
    </w:p>
    <w:p w14:paraId="1D07AD74" w14:textId="77777777" w:rsidR="007061D8" w:rsidRPr="00130D1D" w:rsidRDefault="007061D8" w:rsidP="007061D8">
      <w:pPr>
        <w:numPr>
          <w:ilvl w:val="0"/>
          <w:numId w:val="42"/>
        </w:numPr>
        <w:rPr>
          <w:sz w:val="22"/>
          <w:szCs w:val="22"/>
        </w:rPr>
      </w:pPr>
      <w:r w:rsidRPr="00130D1D">
        <w:rPr>
          <w:sz w:val="22"/>
          <w:szCs w:val="22"/>
        </w:rPr>
        <w:t>Be careful about “mirror reading”: attempting to determine the views of the audience or opponents by examining the negative or dualistic comments of the writer.</w:t>
      </w:r>
    </w:p>
    <w:p w14:paraId="4A960372" w14:textId="77777777" w:rsidR="007061D8" w:rsidRPr="00130D1D" w:rsidRDefault="007061D8" w:rsidP="007061D8">
      <w:pPr>
        <w:rPr>
          <w:sz w:val="22"/>
          <w:szCs w:val="22"/>
        </w:rPr>
      </w:pPr>
    </w:p>
    <w:p w14:paraId="780F111D" w14:textId="77777777" w:rsidR="007061D8" w:rsidRPr="00130D1D" w:rsidRDefault="007061D8" w:rsidP="007061D8">
      <w:pPr>
        <w:numPr>
          <w:ilvl w:val="0"/>
          <w:numId w:val="47"/>
        </w:numPr>
        <w:rPr>
          <w:b/>
          <w:bCs/>
          <w:sz w:val="22"/>
          <w:szCs w:val="22"/>
        </w:rPr>
      </w:pPr>
      <w:r w:rsidRPr="00130D1D">
        <w:rPr>
          <w:b/>
          <w:bCs/>
          <w:sz w:val="22"/>
          <w:szCs w:val="22"/>
        </w:rPr>
        <w:t>Apocalyptic</w:t>
      </w:r>
    </w:p>
    <w:p w14:paraId="01C3D34B" w14:textId="3CAAF7B4" w:rsidR="006A5367" w:rsidRDefault="007061D8" w:rsidP="007061D8">
      <w:pPr>
        <w:ind w:left="360"/>
        <w:rPr>
          <w:sz w:val="22"/>
          <w:szCs w:val="22"/>
        </w:rPr>
      </w:pPr>
      <w:r w:rsidRPr="00130D1D">
        <w:rPr>
          <w:sz w:val="22"/>
          <w:szCs w:val="22"/>
        </w:rPr>
        <w:lastRenderedPageBreak/>
        <w:t xml:space="preserve"> “apocalyptic” </w:t>
      </w:r>
      <w:r w:rsidR="006A5367">
        <w:rPr>
          <w:sz w:val="22"/>
          <w:szCs w:val="22"/>
        </w:rPr>
        <w:t>=</w:t>
      </w:r>
      <w:r w:rsidRPr="00130D1D">
        <w:rPr>
          <w:sz w:val="22"/>
          <w:szCs w:val="22"/>
        </w:rPr>
        <w:t xml:space="preserve"> revelation (</w:t>
      </w:r>
      <w:proofErr w:type="spellStart"/>
      <w:r w:rsidRPr="00130D1D">
        <w:rPr>
          <w:i/>
          <w:sz w:val="22"/>
          <w:szCs w:val="22"/>
        </w:rPr>
        <w:t>apokalypsis</w:t>
      </w:r>
      <w:proofErr w:type="spellEnd"/>
      <w:r w:rsidRPr="00130D1D">
        <w:rPr>
          <w:sz w:val="22"/>
          <w:szCs w:val="22"/>
        </w:rPr>
        <w:t xml:space="preserve">). Apocalyptic is generally characterized as literature that </w:t>
      </w:r>
      <w:r w:rsidR="004C337D">
        <w:rPr>
          <w:sz w:val="22"/>
          <w:szCs w:val="22"/>
        </w:rPr>
        <w:t>has v</w:t>
      </w:r>
      <w:r w:rsidR="006A5367">
        <w:rPr>
          <w:sz w:val="22"/>
          <w:szCs w:val="22"/>
        </w:rPr>
        <w:t xml:space="preserve">isions of the end of the present evil age, judgment, and </w:t>
      </w:r>
    </w:p>
    <w:p w14:paraId="169F6D22" w14:textId="77777777" w:rsidR="007061D8" w:rsidRPr="00130D1D" w:rsidRDefault="007061D8" w:rsidP="007061D8">
      <w:pPr>
        <w:ind w:left="360"/>
        <w:rPr>
          <w:sz w:val="22"/>
          <w:szCs w:val="22"/>
        </w:rPr>
      </w:pPr>
    </w:p>
    <w:p w14:paraId="7D2A7037" w14:textId="77777777" w:rsidR="007061D8" w:rsidRPr="00130D1D" w:rsidRDefault="007061D8" w:rsidP="007061D8">
      <w:pPr>
        <w:numPr>
          <w:ilvl w:val="0"/>
          <w:numId w:val="45"/>
        </w:numPr>
        <w:tabs>
          <w:tab w:val="num" w:pos="810"/>
        </w:tabs>
        <w:rPr>
          <w:sz w:val="22"/>
          <w:szCs w:val="22"/>
        </w:rPr>
      </w:pPr>
      <w:r w:rsidRPr="00130D1D">
        <w:rPr>
          <w:sz w:val="22"/>
          <w:szCs w:val="22"/>
        </w:rPr>
        <w:t>Revelation contains three types of genre:</w:t>
      </w:r>
    </w:p>
    <w:p w14:paraId="601FD707" w14:textId="77777777" w:rsidR="007061D8" w:rsidRPr="00130D1D" w:rsidRDefault="007061D8" w:rsidP="007061D8">
      <w:pPr>
        <w:numPr>
          <w:ilvl w:val="1"/>
          <w:numId w:val="12"/>
        </w:numPr>
        <w:tabs>
          <w:tab w:val="num" w:pos="1170"/>
        </w:tabs>
        <w:ind w:left="1080"/>
        <w:rPr>
          <w:sz w:val="22"/>
          <w:szCs w:val="22"/>
        </w:rPr>
      </w:pPr>
      <w:r w:rsidRPr="00130D1D">
        <w:rPr>
          <w:sz w:val="22"/>
          <w:szCs w:val="22"/>
        </w:rPr>
        <w:t>Epistle (especially ch</w:t>
      </w:r>
      <w:r>
        <w:rPr>
          <w:sz w:val="22"/>
          <w:szCs w:val="22"/>
        </w:rPr>
        <w:t>apters</w:t>
      </w:r>
      <w:r w:rsidRPr="00130D1D">
        <w:rPr>
          <w:sz w:val="22"/>
          <w:szCs w:val="22"/>
        </w:rPr>
        <w:t xml:space="preserve"> 2-3)</w:t>
      </w:r>
    </w:p>
    <w:p w14:paraId="40891ADC" w14:textId="77777777" w:rsidR="007061D8" w:rsidRPr="00130D1D" w:rsidRDefault="007061D8" w:rsidP="007061D8">
      <w:pPr>
        <w:numPr>
          <w:ilvl w:val="2"/>
          <w:numId w:val="12"/>
        </w:numPr>
        <w:rPr>
          <w:sz w:val="22"/>
          <w:szCs w:val="22"/>
        </w:rPr>
      </w:pPr>
      <w:r w:rsidRPr="00130D1D">
        <w:rPr>
          <w:sz w:val="22"/>
          <w:szCs w:val="22"/>
        </w:rPr>
        <w:t>Look for the historical situation.</w:t>
      </w:r>
    </w:p>
    <w:p w14:paraId="66D8324D" w14:textId="77777777" w:rsidR="007061D8" w:rsidRPr="00130D1D" w:rsidRDefault="007061D8" w:rsidP="007061D8">
      <w:pPr>
        <w:numPr>
          <w:ilvl w:val="2"/>
          <w:numId w:val="12"/>
        </w:numPr>
        <w:rPr>
          <w:sz w:val="22"/>
          <w:szCs w:val="22"/>
        </w:rPr>
      </w:pPr>
      <w:r w:rsidRPr="00130D1D">
        <w:rPr>
          <w:sz w:val="22"/>
          <w:szCs w:val="22"/>
        </w:rPr>
        <w:t>Look for the purpose of the letter.</w:t>
      </w:r>
    </w:p>
    <w:p w14:paraId="0F0E9FA6" w14:textId="77777777" w:rsidR="007061D8" w:rsidRPr="00130D1D" w:rsidRDefault="007061D8" w:rsidP="007061D8">
      <w:pPr>
        <w:numPr>
          <w:ilvl w:val="2"/>
          <w:numId w:val="12"/>
        </w:numPr>
        <w:rPr>
          <w:sz w:val="22"/>
          <w:szCs w:val="22"/>
        </w:rPr>
      </w:pPr>
      <w:r w:rsidRPr="00130D1D">
        <w:rPr>
          <w:sz w:val="22"/>
          <w:szCs w:val="22"/>
        </w:rPr>
        <w:t>Interpret the letter in its first-century context, how the original hearers would have heard it.</w:t>
      </w:r>
    </w:p>
    <w:p w14:paraId="3F0F5775" w14:textId="77777777" w:rsidR="007061D8" w:rsidRPr="00130D1D" w:rsidRDefault="007061D8" w:rsidP="007061D8">
      <w:pPr>
        <w:rPr>
          <w:sz w:val="22"/>
          <w:szCs w:val="22"/>
        </w:rPr>
      </w:pPr>
    </w:p>
    <w:p w14:paraId="4A9AE72A" w14:textId="77777777" w:rsidR="007061D8" w:rsidRPr="00130D1D" w:rsidRDefault="007061D8" w:rsidP="007061D8">
      <w:pPr>
        <w:numPr>
          <w:ilvl w:val="1"/>
          <w:numId w:val="12"/>
        </w:numPr>
        <w:tabs>
          <w:tab w:val="num" w:pos="1170"/>
        </w:tabs>
        <w:ind w:left="1080"/>
        <w:rPr>
          <w:sz w:val="22"/>
          <w:szCs w:val="22"/>
        </w:rPr>
      </w:pPr>
      <w:r w:rsidRPr="00130D1D">
        <w:rPr>
          <w:sz w:val="22"/>
          <w:szCs w:val="22"/>
        </w:rPr>
        <w:t>Prophecy</w:t>
      </w:r>
    </w:p>
    <w:p w14:paraId="33A310EC" w14:textId="77777777" w:rsidR="007061D8" w:rsidRPr="00130D1D" w:rsidRDefault="007061D8" w:rsidP="007061D8">
      <w:pPr>
        <w:numPr>
          <w:ilvl w:val="2"/>
          <w:numId w:val="12"/>
        </w:numPr>
        <w:tabs>
          <w:tab w:val="num" w:pos="1530"/>
        </w:tabs>
        <w:rPr>
          <w:sz w:val="22"/>
          <w:szCs w:val="22"/>
        </w:rPr>
      </w:pPr>
      <w:r w:rsidRPr="00130D1D">
        <w:rPr>
          <w:sz w:val="22"/>
          <w:szCs w:val="22"/>
        </w:rPr>
        <w:t>Foretelling</w:t>
      </w:r>
      <w:r>
        <w:rPr>
          <w:sz w:val="22"/>
          <w:szCs w:val="22"/>
        </w:rPr>
        <w:t xml:space="preserve"> (future)</w:t>
      </w:r>
    </w:p>
    <w:p w14:paraId="11CCFF56" w14:textId="77777777" w:rsidR="007061D8" w:rsidRPr="00130D1D" w:rsidRDefault="007061D8" w:rsidP="007061D8">
      <w:pPr>
        <w:numPr>
          <w:ilvl w:val="2"/>
          <w:numId w:val="12"/>
        </w:numPr>
        <w:tabs>
          <w:tab w:val="num" w:pos="1530"/>
        </w:tabs>
        <w:rPr>
          <w:sz w:val="22"/>
          <w:szCs w:val="22"/>
        </w:rPr>
      </w:pPr>
      <w:r w:rsidRPr="00130D1D">
        <w:rPr>
          <w:sz w:val="22"/>
          <w:szCs w:val="22"/>
        </w:rPr>
        <w:t>Forthtelling</w:t>
      </w:r>
      <w:r>
        <w:rPr>
          <w:sz w:val="22"/>
          <w:szCs w:val="22"/>
        </w:rPr>
        <w:t xml:space="preserve"> (concerned with the present)</w:t>
      </w:r>
    </w:p>
    <w:p w14:paraId="006C324E" w14:textId="77777777" w:rsidR="007061D8" w:rsidRPr="00130D1D" w:rsidRDefault="007061D8" w:rsidP="007061D8">
      <w:pPr>
        <w:numPr>
          <w:ilvl w:val="2"/>
          <w:numId w:val="12"/>
        </w:numPr>
        <w:tabs>
          <w:tab w:val="num" w:pos="1530"/>
        </w:tabs>
        <w:rPr>
          <w:sz w:val="22"/>
          <w:szCs w:val="22"/>
        </w:rPr>
      </w:pPr>
      <w:r w:rsidRPr="00130D1D">
        <w:rPr>
          <w:sz w:val="22"/>
          <w:szCs w:val="22"/>
        </w:rPr>
        <w:t>Four major approaches to interpreting Revelation</w:t>
      </w:r>
      <w:r>
        <w:rPr>
          <w:sz w:val="22"/>
          <w:szCs w:val="22"/>
        </w:rPr>
        <w:t xml:space="preserve"> (technical words used by scholars)</w:t>
      </w:r>
      <w:r w:rsidRPr="00130D1D">
        <w:rPr>
          <w:sz w:val="22"/>
          <w:szCs w:val="22"/>
        </w:rPr>
        <w:t>:</w:t>
      </w:r>
    </w:p>
    <w:p w14:paraId="51D28651" w14:textId="77777777" w:rsidR="007061D8" w:rsidRPr="00130D1D" w:rsidRDefault="007061D8" w:rsidP="007061D8">
      <w:pPr>
        <w:numPr>
          <w:ilvl w:val="0"/>
          <w:numId w:val="58"/>
        </w:numPr>
        <w:tabs>
          <w:tab w:val="num" w:pos="1980"/>
        </w:tabs>
        <w:rPr>
          <w:sz w:val="22"/>
          <w:szCs w:val="22"/>
        </w:rPr>
      </w:pPr>
      <w:r w:rsidRPr="00130D1D">
        <w:rPr>
          <w:sz w:val="22"/>
          <w:szCs w:val="22"/>
        </w:rPr>
        <w:t>Preterist: all events are past</w:t>
      </w:r>
    </w:p>
    <w:p w14:paraId="1477C32C" w14:textId="77777777" w:rsidR="007061D8" w:rsidRPr="00130D1D" w:rsidRDefault="007061D8" w:rsidP="007061D8">
      <w:pPr>
        <w:numPr>
          <w:ilvl w:val="0"/>
          <w:numId w:val="58"/>
        </w:numPr>
        <w:tabs>
          <w:tab w:val="num" w:pos="1980"/>
        </w:tabs>
        <w:rPr>
          <w:sz w:val="22"/>
          <w:szCs w:val="22"/>
        </w:rPr>
      </w:pPr>
      <w:r w:rsidRPr="00130D1D">
        <w:rPr>
          <w:sz w:val="22"/>
          <w:szCs w:val="22"/>
        </w:rPr>
        <w:t>Futurist: all events are future</w:t>
      </w:r>
    </w:p>
    <w:p w14:paraId="51872395" w14:textId="77777777" w:rsidR="007061D8" w:rsidRPr="00130D1D" w:rsidRDefault="007061D8" w:rsidP="007061D8">
      <w:pPr>
        <w:numPr>
          <w:ilvl w:val="0"/>
          <w:numId w:val="58"/>
        </w:numPr>
        <w:tabs>
          <w:tab w:val="num" w:pos="1980"/>
        </w:tabs>
        <w:rPr>
          <w:sz w:val="22"/>
          <w:szCs w:val="22"/>
        </w:rPr>
      </w:pPr>
      <w:r w:rsidRPr="00130D1D">
        <w:rPr>
          <w:sz w:val="22"/>
          <w:szCs w:val="22"/>
        </w:rPr>
        <w:t>Historicist: fulfilled throughout church history</w:t>
      </w:r>
    </w:p>
    <w:p w14:paraId="486CF899" w14:textId="77777777" w:rsidR="007061D8" w:rsidRPr="00130D1D" w:rsidRDefault="007061D8" w:rsidP="007061D8">
      <w:pPr>
        <w:numPr>
          <w:ilvl w:val="0"/>
          <w:numId w:val="58"/>
        </w:numPr>
        <w:tabs>
          <w:tab w:val="num" w:pos="1980"/>
        </w:tabs>
        <w:rPr>
          <w:sz w:val="22"/>
          <w:szCs w:val="22"/>
        </w:rPr>
      </w:pPr>
      <w:r w:rsidRPr="00130D1D">
        <w:rPr>
          <w:sz w:val="22"/>
          <w:szCs w:val="22"/>
        </w:rPr>
        <w:t>Idealist: symbolic presentation of the timeless struggle between good and evil.</w:t>
      </w:r>
    </w:p>
    <w:p w14:paraId="1789EDE3" w14:textId="77777777" w:rsidR="007061D8" w:rsidRPr="00130D1D" w:rsidRDefault="007061D8" w:rsidP="007061D8">
      <w:pPr>
        <w:numPr>
          <w:ilvl w:val="2"/>
          <w:numId w:val="12"/>
        </w:numPr>
        <w:tabs>
          <w:tab w:val="num" w:pos="1530"/>
        </w:tabs>
        <w:rPr>
          <w:sz w:val="22"/>
          <w:szCs w:val="22"/>
        </w:rPr>
      </w:pPr>
      <w:r w:rsidRPr="00130D1D">
        <w:rPr>
          <w:sz w:val="22"/>
          <w:szCs w:val="22"/>
        </w:rPr>
        <w:t>A combination of these approaches is probably most likely.</w:t>
      </w:r>
    </w:p>
    <w:p w14:paraId="2177CAF3" w14:textId="77777777" w:rsidR="007061D8" w:rsidRPr="00130D1D" w:rsidRDefault="007061D8" w:rsidP="007061D8">
      <w:pPr>
        <w:numPr>
          <w:ilvl w:val="2"/>
          <w:numId w:val="12"/>
        </w:numPr>
        <w:tabs>
          <w:tab w:val="num" w:pos="1530"/>
        </w:tabs>
        <w:rPr>
          <w:sz w:val="22"/>
          <w:szCs w:val="22"/>
        </w:rPr>
      </w:pPr>
      <w:r w:rsidRPr="00130D1D">
        <w:rPr>
          <w:sz w:val="22"/>
          <w:szCs w:val="22"/>
        </w:rPr>
        <w:t>“The prophecies predict literal events, though the descriptions do not portray the events literally.”</w:t>
      </w:r>
    </w:p>
    <w:p w14:paraId="0BB18992" w14:textId="77777777" w:rsidR="007061D8" w:rsidRPr="00130D1D" w:rsidRDefault="007061D8" w:rsidP="007061D8">
      <w:pPr>
        <w:rPr>
          <w:sz w:val="22"/>
          <w:szCs w:val="22"/>
        </w:rPr>
      </w:pPr>
    </w:p>
    <w:p w14:paraId="34F76FD8" w14:textId="77777777" w:rsidR="007061D8" w:rsidRPr="00130D1D" w:rsidRDefault="007061D8" w:rsidP="007061D8">
      <w:pPr>
        <w:numPr>
          <w:ilvl w:val="1"/>
          <w:numId w:val="12"/>
        </w:numPr>
        <w:tabs>
          <w:tab w:val="num" w:pos="1170"/>
        </w:tabs>
        <w:ind w:left="1080"/>
        <w:rPr>
          <w:sz w:val="22"/>
          <w:szCs w:val="22"/>
        </w:rPr>
      </w:pPr>
      <w:r w:rsidRPr="00130D1D">
        <w:rPr>
          <w:sz w:val="22"/>
          <w:szCs w:val="22"/>
        </w:rPr>
        <w:t>Apocalyptic</w:t>
      </w:r>
    </w:p>
    <w:p w14:paraId="138A8817" w14:textId="77777777" w:rsidR="007061D8" w:rsidRPr="00E91F86" w:rsidRDefault="007061D8" w:rsidP="007061D8">
      <w:pPr>
        <w:numPr>
          <w:ilvl w:val="2"/>
          <w:numId w:val="12"/>
        </w:numPr>
        <w:tabs>
          <w:tab w:val="num" w:pos="1530"/>
        </w:tabs>
        <w:rPr>
          <w:sz w:val="22"/>
          <w:szCs w:val="22"/>
        </w:rPr>
      </w:pPr>
      <w:r w:rsidRPr="00130D1D">
        <w:rPr>
          <w:sz w:val="22"/>
          <w:szCs w:val="22"/>
        </w:rPr>
        <w:t xml:space="preserve">A type of literature </w:t>
      </w:r>
      <w:r>
        <w:rPr>
          <w:sz w:val="22"/>
          <w:szCs w:val="22"/>
        </w:rPr>
        <w:t>that i</w:t>
      </w:r>
      <w:r w:rsidRPr="00E91F86">
        <w:rPr>
          <w:sz w:val="22"/>
          <w:szCs w:val="22"/>
        </w:rPr>
        <w:t>ncludes:</w:t>
      </w:r>
    </w:p>
    <w:p w14:paraId="44938CEF" w14:textId="77777777" w:rsidR="007061D8" w:rsidRPr="00130D1D" w:rsidRDefault="007061D8" w:rsidP="007061D8">
      <w:pPr>
        <w:numPr>
          <w:ilvl w:val="0"/>
          <w:numId w:val="59"/>
        </w:numPr>
        <w:tabs>
          <w:tab w:val="num" w:pos="1890"/>
        </w:tabs>
        <w:rPr>
          <w:sz w:val="22"/>
          <w:szCs w:val="22"/>
        </w:rPr>
      </w:pPr>
      <w:r w:rsidRPr="00130D1D">
        <w:rPr>
          <w:sz w:val="22"/>
          <w:szCs w:val="22"/>
        </w:rPr>
        <w:t>Narrative framework to describe</w:t>
      </w:r>
      <w:r>
        <w:rPr>
          <w:sz w:val="22"/>
          <w:szCs w:val="22"/>
        </w:rPr>
        <w:t xml:space="preserve"> the</w:t>
      </w:r>
      <w:r w:rsidRPr="00130D1D">
        <w:rPr>
          <w:sz w:val="22"/>
          <w:szCs w:val="22"/>
        </w:rPr>
        <w:t xml:space="preserve"> apocalypse (told as a story)</w:t>
      </w:r>
    </w:p>
    <w:p w14:paraId="6B92779A" w14:textId="3FBA75F8" w:rsidR="007061D8" w:rsidRDefault="007061D8" w:rsidP="007061D8">
      <w:pPr>
        <w:numPr>
          <w:ilvl w:val="0"/>
          <w:numId w:val="59"/>
        </w:numPr>
        <w:tabs>
          <w:tab w:val="num" w:pos="1890"/>
        </w:tabs>
        <w:rPr>
          <w:sz w:val="22"/>
          <w:szCs w:val="22"/>
        </w:rPr>
      </w:pPr>
      <w:r>
        <w:rPr>
          <w:sz w:val="22"/>
          <w:szCs w:val="22"/>
        </w:rPr>
        <w:t xml:space="preserve">Visions were the </w:t>
      </w:r>
      <w:r w:rsidRPr="0080018A">
        <w:rPr>
          <w:sz w:val="22"/>
          <w:szCs w:val="22"/>
        </w:rPr>
        <w:t xml:space="preserve">most common way revelations are </w:t>
      </w:r>
      <w:r w:rsidR="004C337D">
        <w:rPr>
          <w:sz w:val="22"/>
          <w:szCs w:val="22"/>
        </w:rPr>
        <w:t>made known</w:t>
      </w:r>
      <w:r w:rsidRPr="0080018A">
        <w:rPr>
          <w:sz w:val="22"/>
          <w:szCs w:val="22"/>
        </w:rPr>
        <w:t>.</w:t>
      </w:r>
      <w:r>
        <w:rPr>
          <w:sz w:val="22"/>
          <w:szCs w:val="22"/>
        </w:rPr>
        <w:t xml:space="preserve"> Their </w:t>
      </w:r>
      <w:r w:rsidRPr="0080018A">
        <w:rPr>
          <w:sz w:val="22"/>
          <w:szCs w:val="22"/>
        </w:rPr>
        <w:t>content varies: history, geography, cosmology, astronomy, eschatology</w:t>
      </w:r>
      <w:r>
        <w:rPr>
          <w:sz w:val="22"/>
          <w:szCs w:val="22"/>
        </w:rPr>
        <w:t>.</w:t>
      </w:r>
    </w:p>
    <w:p w14:paraId="6D03336C" w14:textId="77777777" w:rsidR="007061D8" w:rsidRDefault="007061D8" w:rsidP="007061D8">
      <w:pPr>
        <w:numPr>
          <w:ilvl w:val="0"/>
          <w:numId w:val="59"/>
        </w:numPr>
        <w:tabs>
          <w:tab w:val="num" w:pos="1890"/>
        </w:tabs>
        <w:rPr>
          <w:sz w:val="22"/>
          <w:szCs w:val="22"/>
        </w:rPr>
      </w:pPr>
      <w:r w:rsidRPr="0080018A">
        <w:rPr>
          <w:sz w:val="22"/>
          <w:szCs w:val="22"/>
        </w:rPr>
        <w:t>Often interpreted by intermediary (angel, guide)</w:t>
      </w:r>
    </w:p>
    <w:p w14:paraId="2ED8A667" w14:textId="77777777" w:rsidR="007061D8" w:rsidRDefault="007061D8" w:rsidP="007061D8">
      <w:pPr>
        <w:numPr>
          <w:ilvl w:val="0"/>
          <w:numId w:val="59"/>
        </w:numPr>
        <w:tabs>
          <w:tab w:val="num" w:pos="1890"/>
        </w:tabs>
        <w:rPr>
          <w:sz w:val="22"/>
          <w:szCs w:val="22"/>
        </w:rPr>
      </w:pPr>
      <w:r w:rsidRPr="0080018A">
        <w:rPr>
          <w:sz w:val="22"/>
          <w:szCs w:val="22"/>
        </w:rPr>
        <w:t>Heavenly journeys</w:t>
      </w:r>
    </w:p>
    <w:p w14:paraId="4874941C" w14:textId="77777777" w:rsidR="007061D8" w:rsidRDefault="007061D8" w:rsidP="007061D8">
      <w:pPr>
        <w:numPr>
          <w:ilvl w:val="0"/>
          <w:numId w:val="59"/>
        </w:numPr>
        <w:tabs>
          <w:tab w:val="num" w:pos="1890"/>
        </w:tabs>
        <w:rPr>
          <w:sz w:val="22"/>
          <w:szCs w:val="22"/>
        </w:rPr>
      </w:pPr>
      <w:r w:rsidRPr="0080018A">
        <w:rPr>
          <w:sz w:val="22"/>
          <w:szCs w:val="22"/>
        </w:rPr>
        <w:t>Visions/mystery must be interpreted</w:t>
      </w:r>
    </w:p>
    <w:p w14:paraId="3B62D615" w14:textId="77777777" w:rsidR="007061D8" w:rsidRPr="0080018A" w:rsidRDefault="007061D8" w:rsidP="007061D8">
      <w:pPr>
        <w:numPr>
          <w:ilvl w:val="0"/>
          <w:numId w:val="59"/>
        </w:numPr>
        <w:tabs>
          <w:tab w:val="num" w:pos="1890"/>
        </w:tabs>
        <w:rPr>
          <w:sz w:val="22"/>
          <w:szCs w:val="22"/>
        </w:rPr>
      </w:pPr>
      <w:r w:rsidRPr="0080018A">
        <w:rPr>
          <w:sz w:val="22"/>
          <w:szCs w:val="22"/>
        </w:rPr>
        <w:t>Human figure/visionary is often a hero of the past</w:t>
      </w:r>
    </w:p>
    <w:p w14:paraId="59BBAA49" w14:textId="77777777" w:rsidR="007061D8" w:rsidRPr="00130D1D" w:rsidRDefault="007061D8" w:rsidP="007061D8">
      <w:pPr>
        <w:rPr>
          <w:sz w:val="22"/>
          <w:szCs w:val="22"/>
        </w:rPr>
      </w:pPr>
    </w:p>
    <w:p w14:paraId="0F809760" w14:textId="77777777" w:rsidR="007061D8" w:rsidRDefault="007061D8" w:rsidP="007061D8">
      <w:pPr>
        <w:numPr>
          <w:ilvl w:val="2"/>
          <w:numId w:val="12"/>
        </w:numPr>
        <w:rPr>
          <w:sz w:val="22"/>
          <w:szCs w:val="22"/>
        </w:rPr>
      </w:pPr>
      <w:r w:rsidRPr="00130D1D">
        <w:rPr>
          <w:sz w:val="22"/>
          <w:szCs w:val="22"/>
        </w:rPr>
        <w:t>Differences between Revelations and typical apocalypses (</w:t>
      </w:r>
      <w:r>
        <w:rPr>
          <w:sz w:val="22"/>
          <w:szCs w:val="22"/>
        </w:rPr>
        <w:t xml:space="preserve">from </w:t>
      </w:r>
      <w:r w:rsidRPr="00130D1D">
        <w:rPr>
          <w:sz w:val="22"/>
          <w:szCs w:val="22"/>
        </w:rPr>
        <w:t>Leon Morris):</w:t>
      </w:r>
      <w:r>
        <w:rPr>
          <w:sz w:val="22"/>
          <w:szCs w:val="22"/>
        </w:rPr>
        <w:t xml:space="preserve"> </w:t>
      </w:r>
    </w:p>
    <w:p w14:paraId="533C0415" w14:textId="77777777" w:rsidR="007061D8" w:rsidRPr="00130D1D" w:rsidRDefault="007061D8" w:rsidP="007061D8">
      <w:pPr>
        <w:ind w:left="1440"/>
        <w:rPr>
          <w:sz w:val="22"/>
          <w:szCs w:val="22"/>
        </w:rPr>
      </w:pPr>
      <w:r>
        <w:rPr>
          <w:sz w:val="22"/>
          <w:szCs w:val="22"/>
        </w:rPr>
        <w:t>Revelation . . .</w:t>
      </w:r>
    </w:p>
    <w:p w14:paraId="40757B09" w14:textId="77777777" w:rsidR="007061D8" w:rsidRPr="00130D1D" w:rsidRDefault="007061D8" w:rsidP="007061D8">
      <w:pPr>
        <w:numPr>
          <w:ilvl w:val="0"/>
          <w:numId w:val="60"/>
        </w:numPr>
        <w:tabs>
          <w:tab w:val="num" w:pos="1890"/>
        </w:tabs>
        <w:rPr>
          <w:sz w:val="22"/>
          <w:szCs w:val="22"/>
        </w:rPr>
      </w:pPr>
      <w:r>
        <w:rPr>
          <w:sz w:val="22"/>
          <w:szCs w:val="22"/>
        </w:rPr>
        <w:t>Regular r</w:t>
      </w:r>
      <w:r w:rsidRPr="00130D1D">
        <w:rPr>
          <w:sz w:val="22"/>
          <w:szCs w:val="22"/>
        </w:rPr>
        <w:t>efers to the book as prophecy</w:t>
      </w:r>
      <w:r>
        <w:rPr>
          <w:sz w:val="22"/>
          <w:szCs w:val="22"/>
        </w:rPr>
        <w:t>.</w:t>
      </w:r>
    </w:p>
    <w:p w14:paraId="75FDE733" w14:textId="77777777" w:rsidR="007061D8" w:rsidRPr="00130D1D" w:rsidRDefault="007061D8" w:rsidP="007061D8">
      <w:pPr>
        <w:numPr>
          <w:ilvl w:val="0"/>
          <w:numId w:val="60"/>
        </w:numPr>
        <w:tabs>
          <w:tab w:val="num" w:pos="1890"/>
        </w:tabs>
        <w:rPr>
          <w:sz w:val="22"/>
          <w:szCs w:val="22"/>
        </w:rPr>
      </w:pPr>
      <w:r>
        <w:rPr>
          <w:sz w:val="22"/>
          <w:szCs w:val="22"/>
        </w:rPr>
        <w:t>T</w:t>
      </w:r>
      <w:r w:rsidRPr="00130D1D">
        <w:rPr>
          <w:sz w:val="22"/>
          <w:szCs w:val="22"/>
        </w:rPr>
        <w:t xml:space="preserve">ypically </w:t>
      </w:r>
      <w:r>
        <w:rPr>
          <w:sz w:val="22"/>
          <w:szCs w:val="22"/>
        </w:rPr>
        <w:t xml:space="preserve">contains </w:t>
      </w:r>
      <w:r w:rsidRPr="00130D1D">
        <w:rPr>
          <w:sz w:val="22"/>
          <w:szCs w:val="22"/>
        </w:rPr>
        <w:t>prophetic warnings and calls for repentance</w:t>
      </w:r>
      <w:r>
        <w:rPr>
          <w:sz w:val="22"/>
          <w:szCs w:val="22"/>
        </w:rPr>
        <w:t>.</w:t>
      </w:r>
    </w:p>
    <w:p w14:paraId="289B950D" w14:textId="480D979A" w:rsidR="007061D8" w:rsidRPr="00130D1D" w:rsidRDefault="007061D8" w:rsidP="007061D8">
      <w:pPr>
        <w:numPr>
          <w:ilvl w:val="0"/>
          <w:numId w:val="60"/>
        </w:numPr>
        <w:tabs>
          <w:tab w:val="num" w:pos="1890"/>
        </w:tabs>
        <w:rPr>
          <w:sz w:val="22"/>
          <w:szCs w:val="22"/>
        </w:rPr>
      </w:pPr>
      <w:r>
        <w:rPr>
          <w:sz w:val="22"/>
          <w:szCs w:val="22"/>
        </w:rPr>
        <w:t>L</w:t>
      </w:r>
      <w:r w:rsidRPr="00130D1D">
        <w:rPr>
          <w:sz w:val="22"/>
          <w:szCs w:val="22"/>
        </w:rPr>
        <w:t>ack</w:t>
      </w:r>
      <w:r>
        <w:rPr>
          <w:sz w:val="22"/>
          <w:szCs w:val="22"/>
        </w:rPr>
        <w:t>s</w:t>
      </w:r>
      <w:r w:rsidRPr="00130D1D">
        <w:rPr>
          <w:sz w:val="22"/>
          <w:szCs w:val="22"/>
        </w:rPr>
        <w:t xml:space="preserve"> </w:t>
      </w:r>
      <w:proofErr w:type="spellStart"/>
      <w:r w:rsidRPr="00130D1D">
        <w:rPr>
          <w:sz w:val="22"/>
          <w:szCs w:val="22"/>
        </w:rPr>
        <w:t>pseudonymity</w:t>
      </w:r>
      <w:proofErr w:type="spellEnd"/>
      <w:r>
        <w:rPr>
          <w:sz w:val="22"/>
          <w:szCs w:val="22"/>
        </w:rPr>
        <w:t xml:space="preserve"> (using a false name as the author).</w:t>
      </w:r>
    </w:p>
    <w:p w14:paraId="73B1E192" w14:textId="77777777" w:rsidR="007061D8" w:rsidRPr="00130D1D" w:rsidRDefault="007061D8" w:rsidP="007061D8">
      <w:pPr>
        <w:numPr>
          <w:ilvl w:val="0"/>
          <w:numId w:val="60"/>
        </w:numPr>
        <w:tabs>
          <w:tab w:val="num" w:pos="1890"/>
        </w:tabs>
        <w:rPr>
          <w:sz w:val="22"/>
          <w:szCs w:val="22"/>
        </w:rPr>
      </w:pPr>
      <w:r>
        <w:rPr>
          <w:sz w:val="22"/>
          <w:szCs w:val="22"/>
        </w:rPr>
        <w:t xml:space="preserve">Has </w:t>
      </w:r>
      <w:r w:rsidRPr="00130D1D">
        <w:rPr>
          <w:sz w:val="22"/>
          <w:szCs w:val="22"/>
        </w:rPr>
        <w:t>an optimistic worldview</w:t>
      </w:r>
      <w:r>
        <w:rPr>
          <w:sz w:val="22"/>
          <w:szCs w:val="22"/>
        </w:rPr>
        <w:t>.</w:t>
      </w:r>
    </w:p>
    <w:p w14:paraId="0A2793AE" w14:textId="77777777" w:rsidR="007061D8" w:rsidRPr="00130D1D" w:rsidRDefault="007061D8" w:rsidP="007061D8">
      <w:pPr>
        <w:numPr>
          <w:ilvl w:val="0"/>
          <w:numId w:val="60"/>
        </w:numPr>
        <w:tabs>
          <w:tab w:val="num" w:pos="1890"/>
        </w:tabs>
        <w:rPr>
          <w:sz w:val="22"/>
          <w:szCs w:val="22"/>
        </w:rPr>
      </w:pPr>
      <w:r>
        <w:rPr>
          <w:sz w:val="22"/>
          <w:szCs w:val="22"/>
        </w:rPr>
        <w:t>Does not retrace</w:t>
      </w:r>
      <w:r w:rsidRPr="00130D1D">
        <w:rPr>
          <w:sz w:val="22"/>
          <w:szCs w:val="22"/>
        </w:rPr>
        <w:t xml:space="preserve"> past history in the guise of prophecy</w:t>
      </w:r>
      <w:r>
        <w:rPr>
          <w:sz w:val="22"/>
          <w:szCs w:val="22"/>
        </w:rPr>
        <w:t>.</w:t>
      </w:r>
    </w:p>
    <w:p w14:paraId="2B593495" w14:textId="77777777" w:rsidR="007061D8" w:rsidRPr="00130D1D" w:rsidRDefault="007061D8" w:rsidP="007061D8">
      <w:pPr>
        <w:numPr>
          <w:ilvl w:val="0"/>
          <w:numId w:val="60"/>
        </w:numPr>
        <w:tabs>
          <w:tab w:val="num" w:pos="1890"/>
        </w:tabs>
        <w:rPr>
          <w:sz w:val="22"/>
          <w:szCs w:val="22"/>
        </w:rPr>
      </w:pPr>
      <w:r>
        <w:rPr>
          <w:sz w:val="22"/>
          <w:szCs w:val="22"/>
        </w:rPr>
        <w:t xml:space="preserve">Has </w:t>
      </w:r>
      <w:r w:rsidRPr="00130D1D">
        <w:rPr>
          <w:sz w:val="22"/>
          <w:szCs w:val="22"/>
        </w:rPr>
        <w:t>realized eschatology</w:t>
      </w:r>
      <w:r>
        <w:rPr>
          <w:sz w:val="22"/>
          <w:szCs w:val="22"/>
        </w:rPr>
        <w:t>.</w:t>
      </w:r>
    </w:p>
    <w:p w14:paraId="1842FEB7" w14:textId="77777777" w:rsidR="007061D8" w:rsidRPr="00130D1D" w:rsidRDefault="007061D8" w:rsidP="007061D8">
      <w:pPr>
        <w:numPr>
          <w:ilvl w:val="0"/>
          <w:numId w:val="60"/>
        </w:numPr>
        <w:tabs>
          <w:tab w:val="num" w:pos="1890"/>
        </w:tabs>
        <w:rPr>
          <w:sz w:val="22"/>
          <w:szCs w:val="22"/>
        </w:rPr>
      </w:pPr>
      <w:r>
        <w:rPr>
          <w:sz w:val="22"/>
          <w:szCs w:val="22"/>
        </w:rPr>
        <w:t xml:space="preserve">Has </w:t>
      </w:r>
      <w:r w:rsidRPr="00130D1D">
        <w:rPr>
          <w:sz w:val="22"/>
          <w:szCs w:val="22"/>
        </w:rPr>
        <w:t>little interpretation by angels</w:t>
      </w:r>
      <w:r>
        <w:rPr>
          <w:sz w:val="22"/>
          <w:szCs w:val="22"/>
        </w:rPr>
        <w:t>.</w:t>
      </w:r>
    </w:p>
    <w:p w14:paraId="5D326A00" w14:textId="77777777" w:rsidR="007061D8" w:rsidRPr="00130D1D" w:rsidRDefault="007061D8" w:rsidP="007061D8">
      <w:pPr>
        <w:numPr>
          <w:ilvl w:val="0"/>
          <w:numId w:val="60"/>
        </w:numPr>
        <w:tabs>
          <w:tab w:val="num" w:pos="1890"/>
        </w:tabs>
        <w:rPr>
          <w:sz w:val="22"/>
          <w:szCs w:val="22"/>
        </w:rPr>
      </w:pPr>
      <w:r>
        <w:rPr>
          <w:sz w:val="22"/>
          <w:szCs w:val="22"/>
        </w:rPr>
        <w:t xml:space="preserve">Shows the </w:t>
      </w:r>
      <w:r w:rsidRPr="00130D1D">
        <w:rPr>
          <w:sz w:val="22"/>
          <w:szCs w:val="22"/>
        </w:rPr>
        <w:t>belief that the Messiah has already come and made atonement</w:t>
      </w:r>
      <w:r>
        <w:rPr>
          <w:sz w:val="22"/>
          <w:szCs w:val="22"/>
        </w:rPr>
        <w:t>.</w:t>
      </w:r>
    </w:p>
    <w:p w14:paraId="721972B0" w14:textId="77777777" w:rsidR="007061D8" w:rsidRPr="00130D1D" w:rsidRDefault="007061D8" w:rsidP="007061D8">
      <w:pPr>
        <w:ind w:left="1800"/>
        <w:rPr>
          <w:sz w:val="22"/>
          <w:szCs w:val="22"/>
        </w:rPr>
      </w:pPr>
    </w:p>
    <w:p w14:paraId="5551D155" w14:textId="77777777" w:rsidR="007061D8" w:rsidRPr="00130D1D" w:rsidRDefault="007061D8" w:rsidP="007061D8">
      <w:pPr>
        <w:numPr>
          <w:ilvl w:val="0"/>
          <w:numId w:val="45"/>
        </w:numPr>
        <w:tabs>
          <w:tab w:val="num" w:pos="810"/>
        </w:tabs>
        <w:ind w:left="810"/>
        <w:rPr>
          <w:sz w:val="22"/>
          <w:szCs w:val="22"/>
        </w:rPr>
      </w:pPr>
      <w:r>
        <w:rPr>
          <w:sz w:val="22"/>
          <w:szCs w:val="22"/>
        </w:rPr>
        <w:t>Some hermeneutical presuppositions to k</w:t>
      </w:r>
      <w:r w:rsidRPr="00130D1D">
        <w:rPr>
          <w:sz w:val="22"/>
          <w:szCs w:val="22"/>
        </w:rPr>
        <w:t xml:space="preserve">eep in </w:t>
      </w:r>
      <w:r>
        <w:rPr>
          <w:sz w:val="22"/>
          <w:szCs w:val="22"/>
        </w:rPr>
        <w:t>m</w:t>
      </w:r>
      <w:r w:rsidRPr="00130D1D">
        <w:rPr>
          <w:sz w:val="22"/>
          <w:szCs w:val="22"/>
        </w:rPr>
        <w:t>ind</w:t>
      </w:r>
      <w:r>
        <w:rPr>
          <w:sz w:val="22"/>
          <w:szCs w:val="22"/>
        </w:rPr>
        <w:t>:</w:t>
      </w:r>
    </w:p>
    <w:p w14:paraId="3ED88C69" w14:textId="77777777" w:rsidR="007061D8" w:rsidRPr="00130D1D" w:rsidRDefault="007061D8" w:rsidP="007061D8">
      <w:pPr>
        <w:numPr>
          <w:ilvl w:val="0"/>
          <w:numId w:val="13"/>
        </w:numPr>
        <w:tabs>
          <w:tab w:val="num" w:pos="1170"/>
        </w:tabs>
        <w:ind w:left="1170"/>
        <w:rPr>
          <w:sz w:val="22"/>
          <w:szCs w:val="22"/>
        </w:rPr>
      </w:pPr>
      <w:r w:rsidRPr="00130D1D">
        <w:rPr>
          <w:sz w:val="22"/>
          <w:szCs w:val="22"/>
        </w:rPr>
        <w:t>Do careful exegesis following standard rules (the known aspect)</w:t>
      </w:r>
      <w:r>
        <w:rPr>
          <w:sz w:val="22"/>
          <w:szCs w:val="22"/>
        </w:rPr>
        <w:t>.</w:t>
      </w:r>
    </w:p>
    <w:p w14:paraId="148F6C84" w14:textId="77777777" w:rsidR="007061D8" w:rsidRPr="00130D1D" w:rsidRDefault="007061D8" w:rsidP="007061D8">
      <w:pPr>
        <w:numPr>
          <w:ilvl w:val="0"/>
          <w:numId w:val="13"/>
        </w:numPr>
        <w:tabs>
          <w:tab w:val="num" w:pos="1170"/>
        </w:tabs>
        <w:ind w:left="1170"/>
        <w:rPr>
          <w:sz w:val="22"/>
          <w:szCs w:val="22"/>
        </w:rPr>
      </w:pPr>
      <w:r w:rsidRPr="00130D1D">
        <w:rPr>
          <w:sz w:val="22"/>
          <w:szCs w:val="22"/>
        </w:rPr>
        <w:t>Be open to how God is working in history today (the mystery aspect)</w:t>
      </w:r>
      <w:r>
        <w:rPr>
          <w:sz w:val="22"/>
          <w:szCs w:val="22"/>
        </w:rPr>
        <w:t>.</w:t>
      </w:r>
    </w:p>
    <w:p w14:paraId="5D42CBA8" w14:textId="77777777" w:rsidR="007061D8" w:rsidRPr="00130D1D" w:rsidRDefault="007061D8" w:rsidP="007061D8">
      <w:pPr>
        <w:rPr>
          <w:sz w:val="22"/>
          <w:szCs w:val="22"/>
        </w:rPr>
      </w:pPr>
    </w:p>
    <w:p w14:paraId="668BE5B6" w14:textId="77777777" w:rsidR="007061D8" w:rsidRPr="00130D1D" w:rsidRDefault="007061D8" w:rsidP="007061D8">
      <w:pPr>
        <w:numPr>
          <w:ilvl w:val="0"/>
          <w:numId w:val="45"/>
        </w:numPr>
        <w:tabs>
          <w:tab w:val="num" w:pos="810"/>
        </w:tabs>
        <w:ind w:left="810"/>
        <w:rPr>
          <w:sz w:val="22"/>
          <w:szCs w:val="22"/>
        </w:rPr>
      </w:pPr>
      <w:r w:rsidRPr="00130D1D">
        <w:rPr>
          <w:sz w:val="22"/>
          <w:szCs w:val="22"/>
        </w:rPr>
        <w:t>General Rules of Interpretation</w:t>
      </w:r>
    </w:p>
    <w:p w14:paraId="1FF876B9" w14:textId="77777777" w:rsidR="007061D8" w:rsidRPr="00130D1D" w:rsidRDefault="007061D8" w:rsidP="007061D8">
      <w:pPr>
        <w:numPr>
          <w:ilvl w:val="0"/>
          <w:numId w:val="46"/>
        </w:numPr>
        <w:tabs>
          <w:tab w:val="num" w:pos="1170"/>
        </w:tabs>
        <w:ind w:left="1170"/>
        <w:rPr>
          <w:sz w:val="22"/>
          <w:szCs w:val="22"/>
        </w:rPr>
      </w:pPr>
      <w:r w:rsidRPr="00130D1D">
        <w:rPr>
          <w:sz w:val="22"/>
          <w:szCs w:val="22"/>
        </w:rPr>
        <w:t>Consider the symbolic nature of apocalyptic literature</w:t>
      </w:r>
      <w:r>
        <w:rPr>
          <w:sz w:val="22"/>
          <w:szCs w:val="22"/>
        </w:rPr>
        <w:t>. Sometimes we cannot determine the meaning of the symbolic language.</w:t>
      </w:r>
    </w:p>
    <w:p w14:paraId="19EF5780" w14:textId="77777777" w:rsidR="007061D8" w:rsidRPr="00130D1D" w:rsidRDefault="007061D8" w:rsidP="007061D8">
      <w:pPr>
        <w:numPr>
          <w:ilvl w:val="0"/>
          <w:numId w:val="46"/>
        </w:numPr>
        <w:tabs>
          <w:tab w:val="num" w:pos="1170"/>
        </w:tabs>
        <w:ind w:left="1170"/>
        <w:rPr>
          <w:sz w:val="22"/>
          <w:szCs w:val="22"/>
        </w:rPr>
      </w:pPr>
      <w:r w:rsidRPr="00130D1D">
        <w:rPr>
          <w:sz w:val="22"/>
          <w:szCs w:val="22"/>
        </w:rPr>
        <w:lastRenderedPageBreak/>
        <w:t>Interpret the symbols as much as possible by how the author and readers would have understood them in the first century. Look for clues of the meaning of these symbols within the text itself.</w:t>
      </w:r>
    </w:p>
    <w:p w14:paraId="0DFC7722" w14:textId="77777777" w:rsidR="007061D8" w:rsidRPr="00130D1D" w:rsidRDefault="007061D8" w:rsidP="007061D8">
      <w:pPr>
        <w:numPr>
          <w:ilvl w:val="0"/>
          <w:numId w:val="46"/>
        </w:numPr>
        <w:tabs>
          <w:tab w:val="num" w:pos="1170"/>
        </w:tabs>
        <w:ind w:left="1170"/>
        <w:rPr>
          <w:sz w:val="22"/>
          <w:szCs w:val="22"/>
        </w:rPr>
      </w:pPr>
      <w:r w:rsidRPr="00130D1D">
        <w:rPr>
          <w:sz w:val="22"/>
          <w:szCs w:val="22"/>
        </w:rPr>
        <w:t>Explore how Revelations uses OT texts and imagery and how the author expands or interprets these images.</w:t>
      </w:r>
    </w:p>
    <w:p w14:paraId="29731E95" w14:textId="77777777" w:rsidR="007061D8" w:rsidRPr="00130D1D" w:rsidRDefault="007061D8" w:rsidP="007061D8">
      <w:pPr>
        <w:numPr>
          <w:ilvl w:val="0"/>
          <w:numId w:val="46"/>
        </w:numPr>
        <w:tabs>
          <w:tab w:val="num" w:pos="1170"/>
        </w:tabs>
        <w:ind w:left="1170"/>
        <w:rPr>
          <w:sz w:val="22"/>
          <w:szCs w:val="22"/>
        </w:rPr>
      </w:pPr>
      <w:r w:rsidRPr="00130D1D">
        <w:rPr>
          <w:sz w:val="22"/>
          <w:szCs w:val="22"/>
        </w:rPr>
        <w:t>Be aware of the biases of the commentaries you use.</w:t>
      </w:r>
    </w:p>
    <w:p w14:paraId="4068FBB1" w14:textId="77777777" w:rsidR="007061D8" w:rsidRPr="00130D1D" w:rsidRDefault="007061D8" w:rsidP="007061D8">
      <w:pPr>
        <w:numPr>
          <w:ilvl w:val="0"/>
          <w:numId w:val="46"/>
        </w:numPr>
        <w:tabs>
          <w:tab w:val="num" w:pos="1170"/>
        </w:tabs>
        <w:ind w:left="1170"/>
        <w:rPr>
          <w:sz w:val="22"/>
          <w:szCs w:val="22"/>
        </w:rPr>
      </w:pPr>
      <w:r w:rsidRPr="00130D1D">
        <w:rPr>
          <w:sz w:val="22"/>
          <w:szCs w:val="22"/>
        </w:rPr>
        <w:t>Look for the obvious message first.</w:t>
      </w:r>
    </w:p>
    <w:p w14:paraId="168C8CAC" w14:textId="77777777" w:rsidR="007061D8" w:rsidRPr="00130D1D" w:rsidRDefault="007061D8" w:rsidP="007061D8">
      <w:pPr>
        <w:numPr>
          <w:ilvl w:val="0"/>
          <w:numId w:val="46"/>
        </w:numPr>
        <w:tabs>
          <w:tab w:val="num" w:pos="1170"/>
        </w:tabs>
        <w:ind w:left="1170"/>
        <w:rPr>
          <w:sz w:val="22"/>
          <w:szCs w:val="22"/>
        </w:rPr>
      </w:pPr>
      <w:r w:rsidRPr="00130D1D">
        <w:rPr>
          <w:sz w:val="22"/>
          <w:szCs w:val="22"/>
        </w:rPr>
        <w:t>Look for the big themes in Revelation</w:t>
      </w:r>
      <w:r>
        <w:rPr>
          <w:sz w:val="22"/>
          <w:szCs w:val="22"/>
        </w:rPr>
        <w:t xml:space="preserve"> (persecution, holiness, assurance, etc.)</w:t>
      </w:r>
      <w:r w:rsidRPr="00130D1D">
        <w:rPr>
          <w:sz w:val="22"/>
          <w:szCs w:val="22"/>
        </w:rPr>
        <w:t>.</w:t>
      </w:r>
    </w:p>
    <w:p w14:paraId="28FD4E05" w14:textId="77777777" w:rsidR="007061D8" w:rsidRPr="00130D1D" w:rsidRDefault="007061D8" w:rsidP="007061D8">
      <w:pPr>
        <w:numPr>
          <w:ilvl w:val="0"/>
          <w:numId w:val="46"/>
        </w:numPr>
        <w:tabs>
          <w:tab w:val="num" w:pos="1170"/>
        </w:tabs>
        <w:ind w:left="1170"/>
        <w:rPr>
          <w:sz w:val="22"/>
          <w:szCs w:val="22"/>
        </w:rPr>
      </w:pPr>
      <w:r w:rsidRPr="00130D1D">
        <w:rPr>
          <w:sz w:val="22"/>
          <w:szCs w:val="22"/>
        </w:rPr>
        <w:t>See visions as whole pieces and do not press all the details allegorically.</w:t>
      </w:r>
    </w:p>
    <w:p w14:paraId="18A6DDC0" w14:textId="77777777" w:rsidR="007061D8" w:rsidRPr="00130D1D" w:rsidRDefault="007061D8" w:rsidP="007061D8">
      <w:pPr>
        <w:numPr>
          <w:ilvl w:val="0"/>
          <w:numId w:val="46"/>
        </w:numPr>
        <w:tabs>
          <w:tab w:val="num" w:pos="1170"/>
        </w:tabs>
        <w:ind w:left="1170"/>
        <w:rPr>
          <w:sz w:val="22"/>
          <w:szCs w:val="22"/>
        </w:rPr>
      </w:pPr>
      <w:r w:rsidRPr="00130D1D">
        <w:rPr>
          <w:sz w:val="22"/>
          <w:szCs w:val="22"/>
        </w:rPr>
        <w:t>Do not be afraid of the ambiguous. Do not try to interpret every aspect of Revelation.</w:t>
      </w:r>
    </w:p>
    <w:p w14:paraId="5495D09C" w14:textId="77777777" w:rsidR="007061D8" w:rsidRDefault="007061D8" w:rsidP="007061D8">
      <w:pPr>
        <w:numPr>
          <w:ilvl w:val="0"/>
          <w:numId w:val="46"/>
        </w:numPr>
        <w:tabs>
          <w:tab w:val="num" w:pos="1170"/>
        </w:tabs>
        <w:ind w:left="1170"/>
        <w:rPr>
          <w:sz w:val="22"/>
          <w:szCs w:val="22"/>
        </w:rPr>
      </w:pPr>
      <w:r w:rsidRPr="00130D1D">
        <w:rPr>
          <w:sz w:val="22"/>
          <w:szCs w:val="22"/>
        </w:rPr>
        <w:t xml:space="preserve">Distinguish the temporal </w:t>
      </w:r>
      <w:r>
        <w:rPr>
          <w:sz w:val="22"/>
          <w:szCs w:val="22"/>
        </w:rPr>
        <w:t xml:space="preserve">(bound in time in this age) </w:t>
      </w:r>
      <w:r w:rsidRPr="00130D1D">
        <w:rPr>
          <w:sz w:val="22"/>
          <w:szCs w:val="22"/>
        </w:rPr>
        <w:t>from the eschatological</w:t>
      </w:r>
      <w:r>
        <w:rPr>
          <w:sz w:val="22"/>
          <w:szCs w:val="22"/>
        </w:rPr>
        <w:t xml:space="preserve"> (at the end of time)</w:t>
      </w:r>
      <w:r w:rsidRPr="00130D1D">
        <w:rPr>
          <w:sz w:val="22"/>
          <w:szCs w:val="22"/>
        </w:rPr>
        <w:t xml:space="preserve">. </w:t>
      </w:r>
    </w:p>
    <w:p w14:paraId="1270E3EA" w14:textId="77777777" w:rsidR="007061D8" w:rsidRDefault="007061D8" w:rsidP="007061D8">
      <w:pPr>
        <w:numPr>
          <w:ilvl w:val="0"/>
          <w:numId w:val="46"/>
        </w:numPr>
        <w:tabs>
          <w:tab w:val="num" w:pos="1170"/>
        </w:tabs>
        <w:ind w:left="1170"/>
        <w:rPr>
          <w:sz w:val="22"/>
          <w:szCs w:val="22"/>
        </w:rPr>
      </w:pPr>
      <w:r w:rsidRPr="0080018A">
        <w:rPr>
          <w:sz w:val="22"/>
          <w:szCs w:val="22"/>
        </w:rPr>
        <w:t xml:space="preserve">Seek the enduring theological truths the author was affirming. </w:t>
      </w:r>
    </w:p>
    <w:p w14:paraId="0FE4496C" w14:textId="77777777" w:rsidR="007061D8" w:rsidRPr="0080018A" w:rsidRDefault="007061D8" w:rsidP="007061D8">
      <w:pPr>
        <w:numPr>
          <w:ilvl w:val="0"/>
          <w:numId w:val="46"/>
        </w:numPr>
        <w:tabs>
          <w:tab w:val="num" w:pos="1170"/>
        </w:tabs>
        <w:ind w:left="1170"/>
        <w:rPr>
          <w:sz w:val="22"/>
          <w:szCs w:val="22"/>
        </w:rPr>
      </w:pPr>
      <w:r w:rsidRPr="0080018A">
        <w:rPr>
          <w:sz w:val="22"/>
          <w:szCs w:val="22"/>
        </w:rPr>
        <w:t>Do not claim authoritative interpretation of obscure symbols.</w:t>
      </w:r>
      <w:r>
        <w:rPr>
          <w:sz w:val="22"/>
          <w:szCs w:val="22"/>
        </w:rPr>
        <w:t xml:space="preserve"> Be cautious about anyone who claims to know the meaning of these symbols.</w:t>
      </w:r>
    </w:p>
    <w:p w14:paraId="43E17DAA" w14:textId="77777777" w:rsidR="007061D8" w:rsidRPr="005A0251" w:rsidRDefault="007061D8" w:rsidP="007061D8">
      <w:pPr>
        <w:rPr>
          <w:b/>
          <w:color w:val="000000" w:themeColor="text1"/>
          <w:sz w:val="22"/>
          <w:szCs w:val="22"/>
        </w:rPr>
      </w:pPr>
    </w:p>
    <w:p w14:paraId="3C9EBCE6" w14:textId="77777777" w:rsidR="007061D8" w:rsidRPr="004C337D" w:rsidRDefault="007061D8" w:rsidP="004C337D">
      <w:pPr>
        <w:rPr>
          <w:b/>
          <w:color w:val="000000" w:themeColor="text1"/>
        </w:rPr>
      </w:pPr>
      <w:r w:rsidRPr="004C337D">
        <w:rPr>
          <w:b/>
          <w:color w:val="000000" w:themeColor="text1"/>
        </w:rPr>
        <w:t>Big Ideas</w:t>
      </w:r>
    </w:p>
    <w:p w14:paraId="30C18ABD" w14:textId="77777777" w:rsidR="007061D8" w:rsidRPr="004E58F9" w:rsidRDefault="007061D8" w:rsidP="007061D8">
      <w:pPr>
        <w:pStyle w:val="ListParagraph"/>
        <w:widowControl/>
        <w:numPr>
          <w:ilvl w:val="0"/>
          <w:numId w:val="67"/>
        </w:numPr>
        <w:suppressAutoHyphens w:val="0"/>
        <w:rPr>
          <w:sz w:val="22"/>
        </w:rPr>
      </w:pPr>
      <w:r w:rsidRPr="004F2196">
        <w:rPr>
          <w:sz w:val="22"/>
        </w:rPr>
        <w:t>Literary genre refers to the type of literature a passage or books is.</w:t>
      </w:r>
      <w:r w:rsidRPr="004E58F9">
        <w:rPr>
          <w:sz w:val="22"/>
        </w:rPr>
        <w:t xml:space="preserve"> </w:t>
      </w:r>
      <w:r w:rsidRPr="004F2196">
        <w:rPr>
          <w:sz w:val="22"/>
        </w:rPr>
        <w:t xml:space="preserve">The major types </w:t>
      </w:r>
      <w:r>
        <w:rPr>
          <w:sz w:val="22"/>
        </w:rPr>
        <w:t xml:space="preserve">in the Bible </w:t>
      </w:r>
      <w:r w:rsidRPr="004F2196">
        <w:rPr>
          <w:sz w:val="22"/>
        </w:rPr>
        <w:t>are narrative, law, wisdom, poetry, prophecy, apocalyptic, gospel, Acts (historical narrative), and letter.</w:t>
      </w:r>
    </w:p>
    <w:p w14:paraId="0BF43D92" w14:textId="77777777" w:rsidR="007061D8" w:rsidRPr="004F2196" w:rsidRDefault="007061D8" w:rsidP="007061D8">
      <w:pPr>
        <w:pStyle w:val="ListParagraph"/>
        <w:widowControl/>
        <w:numPr>
          <w:ilvl w:val="0"/>
          <w:numId w:val="67"/>
        </w:numPr>
        <w:suppressAutoHyphens w:val="0"/>
        <w:rPr>
          <w:sz w:val="22"/>
        </w:rPr>
      </w:pPr>
      <w:r w:rsidRPr="004F2196">
        <w:rPr>
          <w:sz w:val="22"/>
        </w:rPr>
        <w:t>Certain questions and methods must be used for certain genre. This will help us not</w:t>
      </w:r>
      <w:r>
        <w:rPr>
          <w:sz w:val="22"/>
        </w:rPr>
        <w:t xml:space="preserve"> </w:t>
      </w:r>
      <w:r w:rsidRPr="004F2196">
        <w:rPr>
          <w:sz w:val="22"/>
        </w:rPr>
        <w:t>misunderstand the thoughts of the author.</w:t>
      </w:r>
    </w:p>
    <w:p w14:paraId="33EAB367" w14:textId="77777777" w:rsidR="007061D8" w:rsidRPr="004F2196" w:rsidRDefault="007061D8" w:rsidP="007061D8">
      <w:pPr>
        <w:pStyle w:val="ListParagraph"/>
        <w:widowControl/>
        <w:numPr>
          <w:ilvl w:val="0"/>
          <w:numId w:val="67"/>
        </w:numPr>
        <w:suppressAutoHyphens w:val="0"/>
        <w:rPr>
          <w:sz w:val="22"/>
        </w:rPr>
      </w:pPr>
      <w:r w:rsidRPr="004F2196">
        <w:rPr>
          <w:sz w:val="22"/>
        </w:rPr>
        <w:t>Determine the type of genre a passage or book is.</w:t>
      </w:r>
    </w:p>
    <w:p w14:paraId="4DF13415" w14:textId="77777777" w:rsidR="007061D8" w:rsidRPr="004F2196" w:rsidRDefault="007061D8" w:rsidP="007061D8">
      <w:pPr>
        <w:pStyle w:val="ListParagraph"/>
        <w:widowControl/>
        <w:numPr>
          <w:ilvl w:val="0"/>
          <w:numId w:val="67"/>
        </w:numPr>
        <w:suppressAutoHyphens w:val="0"/>
        <w:rPr>
          <w:sz w:val="22"/>
        </w:rPr>
      </w:pPr>
      <w:r w:rsidRPr="004F2196">
        <w:rPr>
          <w:sz w:val="22"/>
        </w:rPr>
        <w:t>Then follow specific rules of exegesis for this genre in order to arrive at the message.</w:t>
      </w:r>
    </w:p>
    <w:p w14:paraId="782B5955" w14:textId="77777777" w:rsidR="009C28EA" w:rsidRDefault="009C28EA"/>
    <w:sectPr w:rsidR="009C28EA" w:rsidSect="00A11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P Hebrew David">
    <w:altName w:val="Calibri"/>
    <w:panose1 w:val="00000000000000000000"/>
    <w:charset w:val="00"/>
    <w:family w:val="auto"/>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dobe Caslon Pro">
    <w:panose1 w:val="0205050205050A020403"/>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14FD"/>
    <w:multiLevelType w:val="hybridMultilevel"/>
    <w:tmpl w:val="96943574"/>
    <w:lvl w:ilvl="0" w:tplc="7644B240">
      <w:start w:val="1"/>
      <w:numFmt w:val="decimal"/>
      <w:lvlText w:val="%1."/>
      <w:lvlJc w:val="left"/>
      <w:pPr>
        <w:tabs>
          <w:tab w:val="num" w:pos="-360"/>
        </w:tabs>
        <w:ind w:left="-360" w:hanging="360"/>
      </w:pPr>
      <w:rPr>
        <w:rFonts w:hint="default"/>
        <w:b/>
      </w:rPr>
    </w:lvl>
    <w:lvl w:ilvl="1" w:tplc="74B03D34">
      <w:start w:val="1"/>
      <w:numFmt w:val="decimal"/>
      <w:lvlText w:val="%2)"/>
      <w:lvlJc w:val="left"/>
      <w:pPr>
        <w:tabs>
          <w:tab w:val="num" w:pos="1080"/>
        </w:tabs>
        <w:ind w:left="1080" w:hanging="360"/>
      </w:pPr>
      <w:rPr>
        <w:rFonts w:hint="default"/>
        <w:b/>
      </w:rPr>
    </w:lvl>
    <w:lvl w:ilvl="2" w:tplc="A10CB8E4">
      <w:start w:val="1"/>
      <w:numFmt w:val="decimal"/>
      <w:lvlText w:val="%3)"/>
      <w:lvlJc w:val="left"/>
      <w:pPr>
        <w:ind w:left="1440" w:hanging="360"/>
      </w:pPr>
      <w:rPr>
        <w:rFonts w:hint="default"/>
        <w:b w:val="0"/>
      </w:rPr>
    </w:lvl>
    <w:lvl w:ilvl="3" w:tplc="10FC1AF6">
      <w:start w:val="1"/>
      <w:numFmt w:val="lowerLetter"/>
      <w:lvlText w:val="%4)"/>
      <w:lvlJc w:val="left"/>
      <w:pPr>
        <w:ind w:left="1800" w:hanging="360"/>
      </w:pPr>
      <w:rPr>
        <w:rFonts w:hint="default"/>
        <w:b w:val="0"/>
        <w:sz w:val="24"/>
      </w:r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012476E2"/>
    <w:multiLevelType w:val="hybridMultilevel"/>
    <w:tmpl w:val="F38E2E5A"/>
    <w:lvl w:ilvl="0" w:tplc="0409000F">
      <w:start w:val="1"/>
      <w:numFmt w:val="decimal"/>
      <w:lvlText w:val="%1."/>
      <w:lvlJc w:val="left"/>
      <w:pPr>
        <w:tabs>
          <w:tab w:val="num" w:pos="720"/>
        </w:tabs>
        <w:ind w:left="720" w:hanging="360"/>
      </w:pPr>
    </w:lvl>
    <w:lvl w:ilvl="1" w:tplc="7D7222BA">
      <w:start w:val="1"/>
      <w:numFmt w:val="decimal"/>
      <w:lvlText w:val="%2)"/>
      <w:lvlJc w:val="left"/>
      <w:pPr>
        <w:ind w:left="1440" w:hanging="360"/>
      </w:pPr>
      <w:rPr>
        <w:rFonts w:hint="default"/>
        <w:b w:val="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3616D7"/>
    <w:multiLevelType w:val="hybridMultilevel"/>
    <w:tmpl w:val="FB78D6CA"/>
    <w:lvl w:ilvl="0" w:tplc="A5EAA3C4">
      <w:start w:val="1"/>
      <w:numFmt w:val="lowerLetter"/>
      <w:lvlText w:val="%1."/>
      <w:lvlJc w:val="left"/>
      <w:pPr>
        <w:ind w:left="1080" w:hanging="360"/>
      </w:pPr>
      <w:rPr>
        <w:rFonts w:hint="default"/>
        <w:b w:val="0"/>
        <w:bCs/>
      </w:rPr>
    </w:lvl>
    <w:lvl w:ilvl="1" w:tplc="0409000F">
      <w:start w:val="1"/>
      <w:numFmt w:val="decimal"/>
      <w:lvlText w:val="%2."/>
      <w:lvlJc w:val="left"/>
      <w:pPr>
        <w:tabs>
          <w:tab w:val="num" w:pos="1800"/>
        </w:tabs>
        <w:ind w:left="1800" w:hanging="360"/>
      </w:pPr>
      <w:rPr>
        <w:b/>
        <w:bCs/>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2E52D74"/>
    <w:multiLevelType w:val="hybridMultilevel"/>
    <w:tmpl w:val="5C28CC8E"/>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3A75C3"/>
    <w:multiLevelType w:val="hybridMultilevel"/>
    <w:tmpl w:val="6FB4BAF8"/>
    <w:lvl w:ilvl="0" w:tplc="9A3EC360">
      <w:start w:val="1"/>
      <w:numFmt w:val="upperRoman"/>
      <w:lvlText w:val="%1."/>
      <w:lvlJc w:val="left"/>
      <w:pPr>
        <w:tabs>
          <w:tab w:val="num" w:pos="720"/>
        </w:tabs>
        <w:ind w:left="720" w:hanging="720"/>
      </w:pPr>
      <w:rPr>
        <w:rFonts w:hint="default"/>
        <w:b/>
      </w:rPr>
    </w:lvl>
    <w:lvl w:ilvl="1" w:tplc="A3823D68">
      <w:start w:val="1"/>
      <w:numFmt w:val="upperLetter"/>
      <w:lvlText w:val="%2."/>
      <w:lvlJc w:val="left"/>
      <w:pPr>
        <w:tabs>
          <w:tab w:val="num" w:pos="720"/>
        </w:tabs>
        <w:ind w:left="720" w:hanging="360"/>
      </w:pPr>
      <w:rPr>
        <w:rFonts w:hint="default"/>
        <w:b/>
      </w:rPr>
    </w:lvl>
    <w:lvl w:ilvl="2" w:tplc="44C81562">
      <w:start w:val="1"/>
      <w:numFmt w:val="decimal"/>
      <w:lvlText w:val="%3)"/>
      <w:lvlJc w:val="left"/>
      <w:pPr>
        <w:ind w:left="1440" w:hanging="360"/>
      </w:pPr>
      <w:rPr>
        <w:rFonts w:hint="default"/>
        <w:b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8445C03"/>
    <w:multiLevelType w:val="hybridMultilevel"/>
    <w:tmpl w:val="92DC77A6"/>
    <w:lvl w:ilvl="0" w:tplc="446C6BA0">
      <w:start w:val="1"/>
      <w:numFmt w:val="decimal"/>
      <w:lvlText w:val="%1."/>
      <w:lvlJc w:val="left"/>
      <w:pPr>
        <w:tabs>
          <w:tab w:val="num" w:pos="360"/>
        </w:tabs>
        <w:ind w:left="360" w:hanging="360"/>
      </w:pPr>
      <w:rPr>
        <w:rFonts w:hint="default"/>
        <w:b/>
      </w:rPr>
    </w:lvl>
    <w:lvl w:ilvl="1" w:tplc="503C81B0">
      <w:start w:val="1"/>
      <w:numFmt w:val="lowerLetter"/>
      <w:lvlText w:val="%2."/>
      <w:lvlJc w:val="left"/>
      <w:pPr>
        <w:ind w:left="1080" w:hanging="360"/>
      </w:pPr>
      <w:rPr>
        <w:rFonts w:hint="default"/>
        <w:b w:val="0"/>
      </w:rPr>
    </w:lvl>
    <w:lvl w:ilvl="2" w:tplc="B18CC664">
      <w:start w:val="1"/>
      <w:numFmt w:val="decimal"/>
      <w:lvlText w:val="%3)"/>
      <w:lvlJc w:val="left"/>
      <w:pPr>
        <w:ind w:left="1440" w:hanging="360"/>
      </w:pPr>
      <w:rPr>
        <w:rFonts w:hint="default"/>
        <w:b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940006A"/>
    <w:multiLevelType w:val="hybridMultilevel"/>
    <w:tmpl w:val="27CC42D0"/>
    <w:lvl w:ilvl="0" w:tplc="04090017">
      <w:start w:val="1"/>
      <w:numFmt w:val="lowerLetter"/>
      <w:lvlText w:val="%1)"/>
      <w:lvlJc w:val="left"/>
      <w:pPr>
        <w:ind w:left="1800" w:hanging="360"/>
      </w:pPr>
      <w:rPr>
        <w:rFonts w:hint="default"/>
        <w:sz w:val="24"/>
      </w:rPr>
    </w:lvl>
    <w:lvl w:ilvl="1" w:tplc="00190409" w:tentative="1">
      <w:start w:val="1"/>
      <w:numFmt w:val="lowerLetter"/>
      <w:lvlText w:val="%2."/>
      <w:lvlJc w:val="left"/>
      <w:pPr>
        <w:tabs>
          <w:tab w:val="num" w:pos="720"/>
        </w:tabs>
        <w:ind w:left="720" w:hanging="360"/>
      </w:pPr>
    </w:lvl>
    <w:lvl w:ilvl="2" w:tplc="001B0409" w:tentative="1">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7" w15:restartNumberingAfterBreak="0">
    <w:nsid w:val="0C623E74"/>
    <w:multiLevelType w:val="hybridMultilevel"/>
    <w:tmpl w:val="D68EAF1A"/>
    <w:lvl w:ilvl="0" w:tplc="F47018BA">
      <w:start w:val="1"/>
      <w:numFmt w:val="lowerLetter"/>
      <w:lvlText w:val="%1."/>
      <w:lvlJc w:val="left"/>
      <w:pPr>
        <w:ind w:left="1080" w:hanging="360"/>
      </w:pPr>
      <w:rPr>
        <w:rFonts w:hint="default"/>
        <w:b w:val="0"/>
        <w:bCs/>
      </w:rPr>
    </w:lvl>
    <w:lvl w:ilvl="1" w:tplc="04090019" w:tentative="1">
      <w:start w:val="1"/>
      <w:numFmt w:val="lowerLetter"/>
      <w:lvlText w:val="%2."/>
      <w:lvlJc w:val="left"/>
      <w:pPr>
        <w:tabs>
          <w:tab w:val="num" w:pos="1440"/>
        </w:tabs>
        <w:ind w:left="1440" w:hanging="360"/>
      </w:pPr>
      <w:rPr>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D46452"/>
    <w:multiLevelType w:val="hybridMultilevel"/>
    <w:tmpl w:val="CA0A80B4"/>
    <w:lvl w:ilvl="0" w:tplc="04090011">
      <w:start w:val="1"/>
      <w:numFmt w:val="decimal"/>
      <w:lvlText w:val="%1)"/>
      <w:lvlJc w:val="left"/>
      <w:pPr>
        <w:ind w:left="1440" w:hanging="360"/>
      </w:pPr>
      <w:rPr>
        <w:rFonts w:hint="default"/>
        <w:b w:val="0"/>
        <w:bCs/>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0CFA07B8"/>
    <w:multiLevelType w:val="hybridMultilevel"/>
    <w:tmpl w:val="6A54B350"/>
    <w:lvl w:ilvl="0" w:tplc="04090019">
      <w:start w:val="1"/>
      <w:numFmt w:val="lowerLetter"/>
      <w:lvlText w:val="%1."/>
      <w:lvlJc w:val="left"/>
      <w:pPr>
        <w:ind w:left="1080" w:hanging="360"/>
      </w:pPr>
      <w:rPr>
        <w:rFonts w:hint="default"/>
        <w:b w:val="0"/>
        <w:bCs/>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3DE543C"/>
    <w:multiLevelType w:val="hybridMultilevel"/>
    <w:tmpl w:val="C56086CC"/>
    <w:lvl w:ilvl="0" w:tplc="E07CB4FC">
      <w:start w:val="1"/>
      <w:numFmt w:val="decimal"/>
      <w:lvlText w:val="%1)"/>
      <w:lvlJc w:val="left"/>
      <w:pPr>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B045A5"/>
    <w:multiLevelType w:val="hybridMultilevel"/>
    <w:tmpl w:val="F0DCECDC"/>
    <w:lvl w:ilvl="0" w:tplc="42763EF6">
      <w:start w:val="1"/>
      <w:numFmt w:val="lowerLetter"/>
      <w:lvlText w:val="%1."/>
      <w:lvlJc w:val="left"/>
      <w:pPr>
        <w:ind w:left="1080" w:hanging="360"/>
      </w:pPr>
      <w:rPr>
        <w:rFonts w:hint="default"/>
        <w:b w:val="0"/>
      </w:rPr>
    </w:lvl>
    <w:lvl w:ilvl="1" w:tplc="9CEA37FE">
      <w:start w:val="1"/>
      <w:numFmt w:val="decimal"/>
      <w:lvlText w:val="%2)"/>
      <w:lvlJc w:val="left"/>
      <w:pPr>
        <w:tabs>
          <w:tab w:val="num" w:pos="630"/>
        </w:tabs>
        <w:ind w:left="630" w:hanging="360"/>
      </w:pPr>
      <w:rPr>
        <w:rFonts w:hint="default"/>
        <w:b/>
        <w:bCs/>
      </w:r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12" w15:restartNumberingAfterBreak="0">
    <w:nsid w:val="1B497712"/>
    <w:multiLevelType w:val="hybridMultilevel"/>
    <w:tmpl w:val="516029CA"/>
    <w:lvl w:ilvl="0" w:tplc="914A544E">
      <w:start w:val="1"/>
      <w:numFmt w:val="lowerLetter"/>
      <w:lvlText w:val="%1."/>
      <w:lvlJc w:val="left"/>
      <w:pPr>
        <w:ind w:left="108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0C309EE"/>
    <w:multiLevelType w:val="hybridMultilevel"/>
    <w:tmpl w:val="03CE70A0"/>
    <w:lvl w:ilvl="0" w:tplc="11CC0266">
      <w:start w:val="1"/>
      <w:numFmt w:val="lowerLetter"/>
      <w:lvlText w:val="%1."/>
      <w:lvlJc w:val="left"/>
      <w:pPr>
        <w:ind w:left="1080" w:hanging="360"/>
      </w:pPr>
      <w:rPr>
        <w:rFonts w:hint="default"/>
        <w:b w:val="0"/>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0F16CD8"/>
    <w:multiLevelType w:val="hybridMultilevel"/>
    <w:tmpl w:val="AD763650"/>
    <w:lvl w:ilvl="0" w:tplc="F2AE9CF2">
      <w:start w:val="1"/>
      <w:numFmt w:val="lowerLetter"/>
      <w:lvlText w:val="%1."/>
      <w:lvlJc w:val="left"/>
      <w:pPr>
        <w:ind w:left="1080" w:hanging="360"/>
      </w:pPr>
      <w:rPr>
        <w:rFonts w:hint="default"/>
        <w:b w:val="0"/>
        <w:bCs/>
      </w:rPr>
    </w:lvl>
    <w:lvl w:ilvl="1" w:tplc="0409000F">
      <w:start w:val="1"/>
      <w:numFmt w:val="decimal"/>
      <w:lvlText w:val="%2."/>
      <w:lvlJc w:val="left"/>
      <w:pPr>
        <w:tabs>
          <w:tab w:val="num" w:pos="1440"/>
        </w:tabs>
        <w:ind w:left="1440" w:hanging="360"/>
      </w:pPr>
      <w:rPr>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5E5E42"/>
    <w:multiLevelType w:val="hybridMultilevel"/>
    <w:tmpl w:val="6366A4C2"/>
    <w:lvl w:ilvl="0" w:tplc="BC6CEFF4">
      <w:start w:val="1"/>
      <w:numFmt w:val="decimal"/>
      <w:lvlText w:val="%1."/>
      <w:lvlJc w:val="left"/>
      <w:pPr>
        <w:tabs>
          <w:tab w:val="num" w:pos="1080"/>
        </w:tabs>
        <w:ind w:left="1080" w:hanging="360"/>
      </w:pPr>
      <w:rPr>
        <w:rFonts w:hint="default"/>
        <w:b w:val="0"/>
      </w:rPr>
    </w:lvl>
    <w:lvl w:ilvl="1" w:tplc="79205342">
      <w:start w:val="1"/>
      <w:numFmt w:val="upperRoman"/>
      <w:lvlText w:val="%2."/>
      <w:lvlJc w:val="left"/>
      <w:pPr>
        <w:tabs>
          <w:tab w:val="num" w:pos="720"/>
        </w:tabs>
        <w:ind w:left="720" w:hanging="720"/>
      </w:pPr>
      <w:rPr>
        <w:rFonts w:hint="default"/>
        <w:b/>
      </w:rPr>
    </w:lvl>
    <w:lvl w:ilvl="2" w:tplc="3C8061EC">
      <w:start w:val="1"/>
      <w:numFmt w:val="decimal"/>
      <w:lvlText w:val="%3."/>
      <w:lvlJc w:val="left"/>
      <w:pPr>
        <w:ind w:left="1080" w:hanging="360"/>
      </w:pPr>
      <w:rPr>
        <w:rFonts w:hint="default"/>
        <w:b w:val="0"/>
      </w:rPr>
    </w:lvl>
    <w:lvl w:ilvl="3" w:tplc="93E2C346">
      <w:start w:val="1"/>
      <w:numFmt w:val="decimal"/>
      <w:lvlText w:val="%4."/>
      <w:lvlJc w:val="left"/>
      <w:pPr>
        <w:tabs>
          <w:tab w:val="num" w:pos="1080"/>
        </w:tabs>
        <w:ind w:left="1080" w:hanging="360"/>
      </w:pPr>
      <w:rPr>
        <w:rFonts w:hint="default"/>
        <w:b/>
        <w:bCs/>
      </w:rPr>
    </w:lvl>
    <w:lvl w:ilvl="4" w:tplc="74B03D34">
      <w:start w:val="1"/>
      <w:numFmt w:val="decimal"/>
      <w:lvlText w:val="%5)"/>
      <w:lvlJc w:val="left"/>
      <w:pPr>
        <w:tabs>
          <w:tab w:val="num" w:pos="1800"/>
        </w:tabs>
        <w:ind w:left="1800" w:hanging="360"/>
      </w:pPr>
      <w:rPr>
        <w:rFonts w:hint="default"/>
        <w:b/>
      </w:r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2D5CA322">
      <w:start w:val="1"/>
      <w:numFmt w:val="decimal"/>
      <w:lvlText w:val="%8)"/>
      <w:lvlJc w:val="left"/>
      <w:pPr>
        <w:tabs>
          <w:tab w:val="num" w:pos="1800"/>
        </w:tabs>
        <w:ind w:left="1800" w:hanging="360"/>
      </w:pPr>
      <w:rPr>
        <w:rFonts w:hint="default"/>
        <w:b w:val="0"/>
      </w:rPr>
    </w:lvl>
    <w:lvl w:ilvl="8" w:tplc="0409001B">
      <w:start w:val="1"/>
      <w:numFmt w:val="lowerRoman"/>
      <w:lvlText w:val="%9."/>
      <w:lvlJc w:val="right"/>
      <w:pPr>
        <w:tabs>
          <w:tab w:val="num" w:pos="6840"/>
        </w:tabs>
        <w:ind w:left="6840" w:hanging="180"/>
      </w:pPr>
    </w:lvl>
  </w:abstractNum>
  <w:abstractNum w:abstractNumId="16" w15:restartNumberingAfterBreak="0">
    <w:nsid w:val="22CA45C6"/>
    <w:multiLevelType w:val="hybridMultilevel"/>
    <w:tmpl w:val="ADAC2C6C"/>
    <w:lvl w:ilvl="0" w:tplc="AD2887EE">
      <w:start w:val="1"/>
      <w:numFmt w:val="lowerLetter"/>
      <w:lvlText w:val="%1."/>
      <w:lvlJc w:val="left"/>
      <w:pPr>
        <w:ind w:left="1080" w:hanging="360"/>
      </w:pPr>
      <w:rPr>
        <w:rFonts w:hint="default"/>
        <w:b w:val="0"/>
        <w:bCs/>
      </w:rPr>
    </w:lvl>
    <w:lvl w:ilvl="1" w:tplc="A4AAA322">
      <w:start w:val="1"/>
      <w:numFmt w:val="upperLetter"/>
      <w:lvlText w:val="%2."/>
      <w:lvlJc w:val="left"/>
      <w:pPr>
        <w:tabs>
          <w:tab w:val="num" w:pos="720"/>
        </w:tabs>
        <w:ind w:left="720" w:hanging="360"/>
      </w:pPr>
      <w:rPr>
        <w:rFonts w:hint="default"/>
        <w:b/>
        <w:bCs/>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34969A2"/>
    <w:multiLevelType w:val="hybridMultilevel"/>
    <w:tmpl w:val="843097EC"/>
    <w:lvl w:ilvl="0" w:tplc="BD76EDF4">
      <w:start w:val="1"/>
      <w:numFmt w:val="decimal"/>
      <w:lvlText w:val="%1."/>
      <w:lvlJc w:val="left"/>
      <w:pPr>
        <w:ind w:left="720" w:hanging="360"/>
      </w:pPr>
      <w:rPr>
        <w:rFonts w:hint="default"/>
        <w:b w:val="0"/>
        <w:bCs/>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4EE7DC7"/>
    <w:multiLevelType w:val="multilevel"/>
    <w:tmpl w:val="18CA79B6"/>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lvlText w:val="%4."/>
      <w:lvlJc w:val="left"/>
      <w:pPr>
        <w:tabs>
          <w:tab w:val="num" w:pos="1440"/>
        </w:tabs>
        <w:ind w:left="1440" w:hanging="360"/>
      </w:pPr>
      <w:rPr>
        <w:rFonts w:hint="default"/>
      </w:rPr>
    </w:lvl>
    <w:lvl w:ilvl="4">
      <w:numFmt w:val="bullet"/>
      <w:lvlText w:val="•"/>
      <w:lvlJc w:val="left"/>
      <w:pPr>
        <w:ind w:left="1080" w:hanging="360"/>
      </w:pPr>
      <w:rPr>
        <w:rFonts w:ascii="Times New Roman" w:eastAsia="Times New Roman" w:hAnsi="Times New Roman" w:cs="Times New Roman" w:hint="default"/>
      </w:rPr>
    </w:lvl>
    <w:lvl w:ilvl="5">
      <w:start w:val="1"/>
      <w:numFmt w:val="decimal"/>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9" w15:restartNumberingAfterBreak="0">
    <w:nsid w:val="29D810AC"/>
    <w:multiLevelType w:val="hybridMultilevel"/>
    <w:tmpl w:val="9DCABD70"/>
    <w:lvl w:ilvl="0" w:tplc="29120CD6">
      <w:start w:val="1"/>
      <w:numFmt w:val="decimal"/>
      <w:lvlText w:val="%1)"/>
      <w:lvlJc w:val="left"/>
      <w:pPr>
        <w:ind w:left="1440" w:hanging="360"/>
      </w:pPr>
      <w:rPr>
        <w:b w:val="0"/>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0" w15:restartNumberingAfterBreak="0">
    <w:nsid w:val="2AA65F31"/>
    <w:multiLevelType w:val="hybridMultilevel"/>
    <w:tmpl w:val="56D8019C"/>
    <w:lvl w:ilvl="0" w:tplc="30F6C804">
      <w:start w:val="1"/>
      <w:numFmt w:val="decimal"/>
      <w:lvlText w:val="%1."/>
      <w:lvlJc w:val="left"/>
      <w:pPr>
        <w:ind w:left="720" w:hanging="360"/>
      </w:pPr>
      <w:rPr>
        <w:rFonts w:hint="default"/>
        <w:b w:val="0"/>
        <w:sz w:val="24"/>
        <w:szCs w:val="24"/>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1" w15:restartNumberingAfterBreak="0">
    <w:nsid w:val="2B245087"/>
    <w:multiLevelType w:val="hybridMultilevel"/>
    <w:tmpl w:val="18C6E326"/>
    <w:lvl w:ilvl="0" w:tplc="DE526B6C">
      <w:start w:val="1"/>
      <w:numFmt w:val="lowerLetter"/>
      <w:lvlText w:val="%1."/>
      <w:lvlJc w:val="left"/>
      <w:pPr>
        <w:ind w:left="108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2D427B15"/>
    <w:multiLevelType w:val="hybridMultilevel"/>
    <w:tmpl w:val="2416C506"/>
    <w:lvl w:ilvl="0" w:tplc="2E527B68">
      <w:start w:val="1"/>
      <w:numFmt w:val="lowerLetter"/>
      <w:lvlText w:val="%1."/>
      <w:lvlJc w:val="left"/>
      <w:pPr>
        <w:ind w:left="1080" w:hanging="360"/>
      </w:pPr>
      <w:rPr>
        <w:rFonts w:hint="default"/>
        <w:b w:val="0"/>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F120326"/>
    <w:multiLevelType w:val="hybridMultilevel"/>
    <w:tmpl w:val="BA165E10"/>
    <w:lvl w:ilvl="0" w:tplc="0409000F">
      <w:start w:val="1"/>
      <w:numFmt w:val="decimal"/>
      <w:lvlText w:val="%1."/>
      <w:lvlJc w:val="left"/>
      <w:pPr>
        <w:ind w:left="720" w:hanging="360"/>
      </w:pPr>
      <w:rPr>
        <w:rFonts w:hint="default"/>
        <w:b/>
      </w:rPr>
    </w:lvl>
    <w:lvl w:ilvl="1" w:tplc="18000A96">
      <w:start w:val="1"/>
      <w:numFmt w:val="upperLetter"/>
      <w:lvlText w:val="%2."/>
      <w:lvlJc w:val="left"/>
      <w:pPr>
        <w:tabs>
          <w:tab w:val="num" w:pos="720"/>
        </w:tabs>
        <w:ind w:left="720" w:hanging="360"/>
      </w:pPr>
      <w:rPr>
        <w:rFonts w:hint="default"/>
        <w:b/>
      </w:rPr>
    </w:lvl>
    <w:lvl w:ilvl="2" w:tplc="ED6C0066">
      <w:start w:val="1"/>
      <w:numFmt w:val="upperRoman"/>
      <w:lvlText w:val="%3."/>
      <w:lvlJc w:val="left"/>
      <w:pPr>
        <w:tabs>
          <w:tab w:val="num" w:pos="2700"/>
        </w:tabs>
        <w:ind w:left="2700" w:hanging="720"/>
      </w:pPr>
      <w:rPr>
        <w:rFonts w:hint="default"/>
      </w:rPr>
    </w:lvl>
    <w:lvl w:ilvl="3" w:tplc="09009AF0">
      <w:start w:val="1"/>
      <w:numFmt w:val="lowerLetter"/>
      <w:lvlText w:val="%4."/>
      <w:lvlJc w:val="left"/>
      <w:pPr>
        <w:ind w:left="1080" w:hanging="360"/>
      </w:pPr>
      <w:rPr>
        <w:rFonts w:hint="default"/>
        <w:b w:val="0"/>
      </w:rPr>
    </w:lvl>
    <w:lvl w:ilvl="4" w:tplc="ED6C0066">
      <w:start w:val="1"/>
      <w:numFmt w:val="upperRoman"/>
      <w:lvlText w:val="%5."/>
      <w:lvlJc w:val="left"/>
      <w:pPr>
        <w:tabs>
          <w:tab w:val="num" w:pos="3960"/>
        </w:tabs>
        <w:ind w:left="3960" w:hanging="720"/>
      </w:pPr>
      <w:rPr>
        <w:rFonts w:hint="default"/>
      </w:rPr>
    </w:lvl>
    <w:lvl w:ilvl="5" w:tplc="04090011">
      <w:start w:val="1"/>
      <w:numFmt w:val="decimal"/>
      <w:lvlText w:val="%6)"/>
      <w:lvlJc w:val="left"/>
      <w:pPr>
        <w:ind w:left="1440" w:hanging="360"/>
      </w:pPr>
      <w:rPr>
        <w:rFonts w:hint="default"/>
        <w:b w:val="0"/>
        <w:sz w:val="24"/>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0D46D8E"/>
    <w:multiLevelType w:val="hybridMultilevel"/>
    <w:tmpl w:val="3D2C0A6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WP Hebrew David"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WP Hebrew David"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WP Hebrew David"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5" w15:restartNumberingAfterBreak="0">
    <w:nsid w:val="320818EB"/>
    <w:multiLevelType w:val="hybridMultilevel"/>
    <w:tmpl w:val="AE08E770"/>
    <w:lvl w:ilvl="0" w:tplc="4734ED44">
      <w:start w:val="1"/>
      <w:numFmt w:val="lowerLetter"/>
      <w:lvlText w:val="%1."/>
      <w:lvlJc w:val="left"/>
      <w:pPr>
        <w:ind w:left="1080" w:hanging="360"/>
      </w:pPr>
      <w:rPr>
        <w:rFonts w:hint="default"/>
        <w:b w:val="0"/>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3FF74CA"/>
    <w:multiLevelType w:val="hybridMultilevel"/>
    <w:tmpl w:val="CA0E27A2"/>
    <w:lvl w:ilvl="0" w:tplc="CE587A26">
      <w:start w:val="1"/>
      <w:numFmt w:val="lowerLetter"/>
      <w:lvlText w:val="%1."/>
      <w:lvlJc w:val="left"/>
      <w:pPr>
        <w:ind w:left="1080" w:hanging="360"/>
      </w:pPr>
      <w:rPr>
        <w:rFonts w:hint="default"/>
        <w:b w:val="0"/>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7FD20E8"/>
    <w:multiLevelType w:val="hybridMultilevel"/>
    <w:tmpl w:val="54DABA9E"/>
    <w:lvl w:ilvl="0" w:tplc="E486803E">
      <w:start w:val="1"/>
      <w:numFmt w:val="lowerLetter"/>
      <w:lvlText w:val="%1)"/>
      <w:lvlJc w:val="left"/>
      <w:pPr>
        <w:ind w:left="1800" w:hanging="360"/>
      </w:pPr>
      <w:rPr>
        <w:rFonts w:hint="default"/>
        <w:sz w:val="22"/>
      </w:rPr>
    </w:lvl>
    <w:lvl w:ilvl="1" w:tplc="00190409" w:tentative="1">
      <w:start w:val="1"/>
      <w:numFmt w:val="lowerLetter"/>
      <w:lvlText w:val="%2."/>
      <w:lvlJc w:val="left"/>
      <w:pPr>
        <w:tabs>
          <w:tab w:val="num" w:pos="720"/>
        </w:tabs>
        <w:ind w:left="720" w:hanging="360"/>
      </w:pPr>
    </w:lvl>
    <w:lvl w:ilvl="2" w:tplc="001B0409" w:tentative="1">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28" w15:restartNumberingAfterBreak="0">
    <w:nsid w:val="3A10289B"/>
    <w:multiLevelType w:val="hybridMultilevel"/>
    <w:tmpl w:val="F0023C24"/>
    <w:lvl w:ilvl="0" w:tplc="B39C1E42">
      <w:start w:val="1"/>
      <w:numFmt w:val="decimal"/>
      <w:lvlText w:val="%1."/>
      <w:lvlJc w:val="left"/>
      <w:pPr>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A5D536E"/>
    <w:multiLevelType w:val="hybridMultilevel"/>
    <w:tmpl w:val="6EF4F8EE"/>
    <w:lvl w:ilvl="0" w:tplc="5162B630">
      <w:start w:val="1"/>
      <w:numFmt w:val="decimal"/>
      <w:lvlText w:val="%1."/>
      <w:lvlJc w:val="left"/>
      <w:pPr>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A7673D1"/>
    <w:multiLevelType w:val="hybridMultilevel"/>
    <w:tmpl w:val="B63A8652"/>
    <w:lvl w:ilvl="0" w:tplc="6CC645E6">
      <w:start w:val="1"/>
      <w:numFmt w:val="decimal"/>
      <w:lvlText w:val="%1)"/>
      <w:lvlJc w:val="left"/>
      <w:pPr>
        <w:ind w:left="144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3E14443B"/>
    <w:multiLevelType w:val="hybridMultilevel"/>
    <w:tmpl w:val="10B09344"/>
    <w:lvl w:ilvl="0" w:tplc="11E00B16">
      <w:start w:val="1"/>
      <w:numFmt w:val="decimal"/>
      <w:lvlText w:val="%1)"/>
      <w:lvlJc w:val="left"/>
      <w:pPr>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369450A"/>
    <w:multiLevelType w:val="hybridMultilevel"/>
    <w:tmpl w:val="8B386E2E"/>
    <w:lvl w:ilvl="0" w:tplc="6C3CB5C8">
      <w:start w:val="1"/>
      <w:numFmt w:val="decimal"/>
      <w:lvlText w:val="%1)"/>
      <w:lvlJc w:val="left"/>
      <w:pPr>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42F7D45"/>
    <w:multiLevelType w:val="hybridMultilevel"/>
    <w:tmpl w:val="22E61FDE"/>
    <w:lvl w:ilvl="0" w:tplc="0409000F">
      <w:start w:val="1"/>
      <w:numFmt w:val="decimal"/>
      <w:lvlText w:val="%1."/>
      <w:lvlJc w:val="left"/>
      <w:pPr>
        <w:ind w:left="720" w:hanging="360"/>
      </w:pPr>
      <w:rPr>
        <w:rFonts w:hint="default"/>
        <w:b/>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4" w15:restartNumberingAfterBreak="0">
    <w:nsid w:val="45F22AA9"/>
    <w:multiLevelType w:val="hybridMultilevel"/>
    <w:tmpl w:val="5A0ABD98"/>
    <w:lvl w:ilvl="0" w:tplc="067E936C">
      <w:start w:val="1"/>
      <w:numFmt w:val="decimal"/>
      <w:lvlText w:val="%1."/>
      <w:lvlJc w:val="left"/>
      <w:pPr>
        <w:ind w:left="720" w:hanging="360"/>
      </w:pPr>
      <w:rPr>
        <w:rFonts w:hint="default"/>
        <w:b w:val="0"/>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5" w15:restartNumberingAfterBreak="0">
    <w:nsid w:val="46AB6211"/>
    <w:multiLevelType w:val="hybridMultilevel"/>
    <w:tmpl w:val="0530408C"/>
    <w:lvl w:ilvl="0" w:tplc="C3C850E6">
      <w:start w:val="1"/>
      <w:numFmt w:val="lowerLetter"/>
      <w:lvlText w:val="%1."/>
      <w:lvlJc w:val="left"/>
      <w:pPr>
        <w:ind w:left="1080" w:hanging="360"/>
      </w:pPr>
      <w:rPr>
        <w:rFonts w:hint="default"/>
        <w:b w:val="0"/>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48065666"/>
    <w:multiLevelType w:val="hybridMultilevel"/>
    <w:tmpl w:val="B4080E9E"/>
    <w:lvl w:ilvl="0" w:tplc="04090017">
      <w:start w:val="1"/>
      <w:numFmt w:val="lowerLetter"/>
      <w:lvlText w:val="%1)"/>
      <w:lvlJc w:val="left"/>
      <w:pPr>
        <w:ind w:left="1800" w:hanging="360"/>
      </w:pPr>
      <w:rPr>
        <w:rFonts w:hint="default"/>
        <w:sz w:val="24"/>
      </w:rPr>
    </w:lvl>
    <w:lvl w:ilvl="1" w:tplc="00190409" w:tentative="1">
      <w:start w:val="1"/>
      <w:numFmt w:val="lowerLetter"/>
      <w:lvlText w:val="%2."/>
      <w:lvlJc w:val="left"/>
      <w:pPr>
        <w:tabs>
          <w:tab w:val="num" w:pos="810"/>
        </w:tabs>
        <w:ind w:left="810" w:hanging="360"/>
      </w:pPr>
    </w:lvl>
    <w:lvl w:ilvl="2" w:tplc="001B0409" w:tentative="1">
      <w:start w:val="1"/>
      <w:numFmt w:val="lowerRoman"/>
      <w:lvlText w:val="%3."/>
      <w:lvlJc w:val="right"/>
      <w:pPr>
        <w:tabs>
          <w:tab w:val="num" w:pos="1530"/>
        </w:tabs>
        <w:ind w:left="1530" w:hanging="180"/>
      </w:pPr>
    </w:lvl>
    <w:lvl w:ilvl="3" w:tplc="000F0409" w:tentative="1">
      <w:start w:val="1"/>
      <w:numFmt w:val="decimal"/>
      <w:lvlText w:val="%4."/>
      <w:lvlJc w:val="left"/>
      <w:pPr>
        <w:tabs>
          <w:tab w:val="num" w:pos="2250"/>
        </w:tabs>
        <w:ind w:left="2250" w:hanging="360"/>
      </w:pPr>
    </w:lvl>
    <w:lvl w:ilvl="4" w:tplc="00190409" w:tentative="1">
      <w:start w:val="1"/>
      <w:numFmt w:val="lowerLetter"/>
      <w:lvlText w:val="%5."/>
      <w:lvlJc w:val="left"/>
      <w:pPr>
        <w:tabs>
          <w:tab w:val="num" w:pos="2970"/>
        </w:tabs>
        <w:ind w:left="2970" w:hanging="360"/>
      </w:pPr>
    </w:lvl>
    <w:lvl w:ilvl="5" w:tplc="001B0409" w:tentative="1">
      <w:start w:val="1"/>
      <w:numFmt w:val="lowerRoman"/>
      <w:lvlText w:val="%6."/>
      <w:lvlJc w:val="right"/>
      <w:pPr>
        <w:tabs>
          <w:tab w:val="num" w:pos="3690"/>
        </w:tabs>
        <w:ind w:left="3690" w:hanging="180"/>
      </w:pPr>
    </w:lvl>
    <w:lvl w:ilvl="6" w:tplc="000F0409" w:tentative="1">
      <w:start w:val="1"/>
      <w:numFmt w:val="decimal"/>
      <w:lvlText w:val="%7."/>
      <w:lvlJc w:val="left"/>
      <w:pPr>
        <w:tabs>
          <w:tab w:val="num" w:pos="4410"/>
        </w:tabs>
        <w:ind w:left="4410" w:hanging="360"/>
      </w:pPr>
    </w:lvl>
    <w:lvl w:ilvl="7" w:tplc="00190409" w:tentative="1">
      <w:start w:val="1"/>
      <w:numFmt w:val="lowerLetter"/>
      <w:lvlText w:val="%8."/>
      <w:lvlJc w:val="left"/>
      <w:pPr>
        <w:tabs>
          <w:tab w:val="num" w:pos="5130"/>
        </w:tabs>
        <w:ind w:left="5130" w:hanging="360"/>
      </w:pPr>
    </w:lvl>
    <w:lvl w:ilvl="8" w:tplc="001B0409" w:tentative="1">
      <w:start w:val="1"/>
      <w:numFmt w:val="lowerRoman"/>
      <w:lvlText w:val="%9."/>
      <w:lvlJc w:val="right"/>
      <w:pPr>
        <w:tabs>
          <w:tab w:val="num" w:pos="5850"/>
        </w:tabs>
        <w:ind w:left="5850" w:hanging="180"/>
      </w:pPr>
    </w:lvl>
  </w:abstractNum>
  <w:abstractNum w:abstractNumId="37" w15:restartNumberingAfterBreak="0">
    <w:nsid w:val="4A031A95"/>
    <w:multiLevelType w:val="hybridMultilevel"/>
    <w:tmpl w:val="6816A09E"/>
    <w:lvl w:ilvl="0" w:tplc="3DEC01EA">
      <w:start w:val="1"/>
      <w:numFmt w:val="lowerLetter"/>
      <w:lvlText w:val="%1."/>
      <w:lvlJc w:val="left"/>
      <w:pPr>
        <w:ind w:left="108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A236434"/>
    <w:multiLevelType w:val="hybridMultilevel"/>
    <w:tmpl w:val="C906A33C"/>
    <w:lvl w:ilvl="0" w:tplc="B1489F9A">
      <w:start w:val="1"/>
      <w:numFmt w:val="lowerLetter"/>
      <w:lvlText w:val="%1."/>
      <w:lvlJc w:val="left"/>
      <w:pPr>
        <w:ind w:left="1080" w:hanging="360"/>
      </w:pPr>
      <w:rPr>
        <w:rFonts w:hint="default"/>
        <w:b w:val="0"/>
        <w:bCs/>
      </w:rPr>
    </w:lvl>
    <w:lvl w:ilvl="1" w:tplc="A4AAA322">
      <w:start w:val="1"/>
      <w:numFmt w:val="upperLetter"/>
      <w:lvlText w:val="%2."/>
      <w:lvlJc w:val="left"/>
      <w:pPr>
        <w:tabs>
          <w:tab w:val="num" w:pos="720"/>
        </w:tabs>
        <w:ind w:left="72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BED1ACD"/>
    <w:multiLevelType w:val="hybridMultilevel"/>
    <w:tmpl w:val="A7D05498"/>
    <w:lvl w:ilvl="0" w:tplc="F4BEE8A6">
      <w:start w:val="1"/>
      <w:numFmt w:val="decimal"/>
      <w:lvlText w:val="%1."/>
      <w:lvlJc w:val="left"/>
      <w:pPr>
        <w:tabs>
          <w:tab w:val="num" w:pos="360"/>
        </w:tabs>
        <w:ind w:left="360" w:hanging="360"/>
      </w:pPr>
      <w:rPr>
        <w:rFonts w:hint="default"/>
        <w:b/>
      </w:rPr>
    </w:lvl>
    <w:lvl w:ilvl="1" w:tplc="A762DEC6">
      <w:start w:val="1"/>
      <w:numFmt w:val="lowerLetter"/>
      <w:lvlText w:val="%2."/>
      <w:lvlJc w:val="left"/>
      <w:pPr>
        <w:ind w:left="1080" w:hanging="360"/>
      </w:pPr>
      <w:rPr>
        <w:rFonts w:hint="default"/>
        <w:b w:val="0"/>
      </w:rPr>
    </w:lvl>
    <w:lvl w:ilvl="2" w:tplc="0409000F">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4F565BE8"/>
    <w:multiLevelType w:val="hybridMultilevel"/>
    <w:tmpl w:val="68CE42AA"/>
    <w:lvl w:ilvl="0" w:tplc="F3B89772">
      <w:start w:val="1"/>
      <w:numFmt w:val="lowerLetter"/>
      <w:lvlText w:val="%1."/>
      <w:lvlJc w:val="left"/>
      <w:pPr>
        <w:ind w:left="108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591C3FB9"/>
    <w:multiLevelType w:val="hybridMultilevel"/>
    <w:tmpl w:val="4CB4F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105947"/>
    <w:multiLevelType w:val="hybridMultilevel"/>
    <w:tmpl w:val="293C27DE"/>
    <w:lvl w:ilvl="0" w:tplc="4DFE8AC4">
      <w:start w:val="1"/>
      <w:numFmt w:val="decimal"/>
      <w:lvlText w:val="%1)"/>
      <w:lvlJc w:val="left"/>
      <w:pPr>
        <w:ind w:left="1440" w:hanging="360"/>
      </w:pPr>
      <w:rPr>
        <w:rFonts w:hint="default"/>
        <w:b w:val="0"/>
      </w:rPr>
    </w:lvl>
    <w:lvl w:ilvl="1" w:tplc="DC52C270">
      <w:start w:val="1"/>
      <w:numFmt w:val="lowerLetter"/>
      <w:lvlText w:val="%2)"/>
      <w:lvlJc w:val="left"/>
      <w:pPr>
        <w:ind w:left="1800" w:hanging="360"/>
      </w:pPr>
      <w:rPr>
        <w:rFonts w:hint="default"/>
        <w:b w:val="0"/>
        <w:sz w:val="24"/>
      </w:rPr>
    </w:lvl>
    <w:lvl w:ilvl="2" w:tplc="0E368D98">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5BB74015"/>
    <w:multiLevelType w:val="hybridMultilevel"/>
    <w:tmpl w:val="AF302FB6"/>
    <w:lvl w:ilvl="0" w:tplc="C002BE2C">
      <w:start w:val="2"/>
      <w:numFmt w:val="upperRoman"/>
      <w:lvlText w:val="%1."/>
      <w:lvlJc w:val="left"/>
      <w:pPr>
        <w:tabs>
          <w:tab w:val="num" w:pos="720"/>
        </w:tabs>
        <w:ind w:left="720" w:hanging="720"/>
      </w:pPr>
      <w:rPr>
        <w:rFonts w:hint="default"/>
        <w:b/>
      </w:rPr>
    </w:lvl>
    <w:lvl w:ilvl="1" w:tplc="A8229412">
      <w:start w:val="1"/>
      <w:numFmt w:val="lowerLetter"/>
      <w:lvlText w:val="%2."/>
      <w:lvlJc w:val="left"/>
      <w:pPr>
        <w:ind w:left="1080" w:hanging="360"/>
      </w:pPr>
      <w:rPr>
        <w:rFonts w:hint="default"/>
        <w:b w:val="0"/>
      </w:rPr>
    </w:lvl>
    <w:lvl w:ilvl="2" w:tplc="F6EA12C0">
      <w:start w:val="1"/>
      <w:numFmt w:val="upperLetter"/>
      <w:lvlText w:val="%3."/>
      <w:lvlJc w:val="left"/>
      <w:pPr>
        <w:tabs>
          <w:tab w:val="num" w:pos="1980"/>
        </w:tabs>
        <w:ind w:left="1980" w:hanging="360"/>
      </w:pPr>
      <w:rPr>
        <w:rFonts w:hint="default"/>
      </w:rPr>
    </w:lvl>
    <w:lvl w:ilvl="3" w:tplc="F76EEC9E">
      <w:start w:val="1"/>
      <w:numFmt w:val="decimal"/>
      <w:lvlText w:val="%4."/>
      <w:lvlJc w:val="left"/>
      <w:pPr>
        <w:tabs>
          <w:tab w:val="num" w:pos="1080"/>
        </w:tabs>
        <w:ind w:left="1080" w:hanging="360"/>
      </w:pPr>
      <w:rPr>
        <w:rFonts w:hint="default"/>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5BF92EE5"/>
    <w:multiLevelType w:val="hybridMultilevel"/>
    <w:tmpl w:val="64C8B482"/>
    <w:lvl w:ilvl="0" w:tplc="70B685E4">
      <w:start w:val="1"/>
      <w:numFmt w:val="decimal"/>
      <w:lvlText w:val="%1."/>
      <w:lvlJc w:val="left"/>
      <w:pPr>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D4B49BE"/>
    <w:multiLevelType w:val="hybridMultilevel"/>
    <w:tmpl w:val="6DB679FE"/>
    <w:lvl w:ilvl="0" w:tplc="89B2D6BE">
      <w:start w:val="1"/>
      <w:numFmt w:val="decimal"/>
      <w:lvlText w:val="%1)"/>
      <w:lvlJc w:val="left"/>
      <w:pPr>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0EA4A3C"/>
    <w:multiLevelType w:val="hybridMultilevel"/>
    <w:tmpl w:val="DE2CD7FA"/>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619B55F7"/>
    <w:multiLevelType w:val="hybridMultilevel"/>
    <w:tmpl w:val="AE7C6150"/>
    <w:lvl w:ilvl="0" w:tplc="D7D0F9B0">
      <w:start w:val="1"/>
      <w:numFmt w:val="lowerLetter"/>
      <w:lvlText w:val="%1."/>
      <w:lvlJc w:val="left"/>
      <w:pPr>
        <w:ind w:left="1080" w:hanging="360"/>
      </w:pPr>
      <w:rPr>
        <w:rFonts w:hint="default"/>
        <w:b w:val="0"/>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63E2260C"/>
    <w:multiLevelType w:val="hybridMultilevel"/>
    <w:tmpl w:val="2B0E16D2"/>
    <w:lvl w:ilvl="0" w:tplc="FDA8BFD2">
      <w:start w:val="1"/>
      <w:numFmt w:val="decimal"/>
      <w:lvlText w:val="%1)"/>
      <w:lvlJc w:val="left"/>
      <w:pPr>
        <w:ind w:left="1440" w:hanging="360"/>
      </w:pPr>
      <w:rPr>
        <w:b w:val="0"/>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49" w15:restartNumberingAfterBreak="0">
    <w:nsid w:val="663B2E2C"/>
    <w:multiLevelType w:val="hybridMultilevel"/>
    <w:tmpl w:val="98289E28"/>
    <w:lvl w:ilvl="0" w:tplc="CA98B1C0">
      <w:start w:val="1"/>
      <w:numFmt w:val="lowerLetter"/>
      <w:lvlText w:val="%1."/>
      <w:lvlJc w:val="left"/>
      <w:pPr>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69593DB0"/>
    <w:multiLevelType w:val="hybridMultilevel"/>
    <w:tmpl w:val="07FC8918"/>
    <w:lvl w:ilvl="0" w:tplc="00CE1A4C">
      <w:start w:val="1"/>
      <w:numFmt w:val="lowerLetter"/>
      <w:lvlText w:val="%1."/>
      <w:lvlJc w:val="left"/>
      <w:pPr>
        <w:ind w:left="108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AB3109E"/>
    <w:multiLevelType w:val="hybridMultilevel"/>
    <w:tmpl w:val="8E586540"/>
    <w:lvl w:ilvl="0" w:tplc="F5DC9440">
      <w:start w:val="1"/>
      <w:numFmt w:val="lowerLetter"/>
      <w:lvlText w:val="%1."/>
      <w:lvlJc w:val="left"/>
      <w:pPr>
        <w:ind w:left="1080" w:hanging="360"/>
      </w:pPr>
      <w:rPr>
        <w:rFonts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6B29556D"/>
    <w:multiLevelType w:val="hybridMultilevel"/>
    <w:tmpl w:val="B0F072FC"/>
    <w:lvl w:ilvl="0" w:tplc="D0583748">
      <w:start w:val="1"/>
      <w:numFmt w:val="decimal"/>
      <w:lvlText w:val="%1."/>
      <w:lvlJc w:val="left"/>
      <w:pPr>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3" w15:restartNumberingAfterBreak="0">
    <w:nsid w:val="6B707181"/>
    <w:multiLevelType w:val="hybridMultilevel"/>
    <w:tmpl w:val="CE74DF78"/>
    <w:lvl w:ilvl="0" w:tplc="A77CBD86">
      <w:start w:val="1"/>
      <w:numFmt w:val="lowerLetter"/>
      <w:lvlText w:val="%1."/>
      <w:lvlJc w:val="left"/>
      <w:pPr>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6CE72E5E"/>
    <w:multiLevelType w:val="hybridMultilevel"/>
    <w:tmpl w:val="D8801EEA"/>
    <w:lvl w:ilvl="0" w:tplc="436C0826">
      <w:start w:val="1"/>
      <w:numFmt w:val="lowerLetter"/>
      <w:lvlText w:val="%1."/>
      <w:lvlJc w:val="left"/>
      <w:pPr>
        <w:ind w:left="1080" w:hanging="360"/>
      </w:pPr>
      <w:rPr>
        <w:rFonts w:hint="default"/>
        <w:b w:val="0"/>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6D8D0515"/>
    <w:multiLevelType w:val="hybridMultilevel"/>
    <w:tmpl w:val="8698DE1A"/>
    <w:lvl w:ilvl="0" w:tplc="42122CD2">
      <w:start w:val="1"/>
      <w:numFmt w:val="decimal"/>
      <w:lvlText w:val="%1)"/>
      <w:lvlJc w:val="left"/>
      <w:pPr>
        <w:ind w:left="1440" w:hanging="360"/>
      </w:pPr>
      <w:rPr>
        <w:rFonts w:hint="default"/>
        <w:b w:val="0"/>
      </w:rPr>
    </w:lvl>
    <w:lvl w:ilvl="1" w:tplc="204A06B8">
      <w:start w:val="1"/>
      <w:numFmt w:val="upperRoman"/>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F097FE6"/>
    <w:multiLevelType w:val="hybridMultilevel"/>
    <w:tmpl w:val="473AE2AA"/>
    <w:lvl w:ilvl="0" w:tplc="30662CC6">
      <w:start w:val="1"/>
      <w:numFmt w:val="lowerLetter"/>
      <w:lvlText w:val="%1."/>
      <w:lvlJc w:val="left"/>
      <w:pPr>
        <w:ind w:left="1080" w:hanging="360"/>
      </w:pPr>
      <w:rPr>
        <w:rFonts w:hint="default"/>
        <w:b w:val="0"/>
        <w:bCs/>
      </w:rPr>
    </w:lvl>
    <w:lvl w:ilvl="1" w:tplc="0409000F">
      <w:start w:val="1"/>
      <w:numFmt w:val="decimal"/>
      <w:lvlText w:val="%2."/>
      <w:lvlJc w:val="left"/>
      <w:pPr>
        <w:tabs>
          <w:tab w:val="num" w:pos="1800"/>
        </w:tabs>
        <w:ind w:left="1800" w:hanging="360"/>
      </w:pPr>
      <w:rPr>
        <w:rFonts w:hint="default"/>
        <w:b/>
        <w:bCs/>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6FAE2350"/>
    <w:multiLevelType w:val="hybridMultilevel"/>
    <w:tmpl w:val="CF8E1AC2"/>
    <w:lvl w:ilvl="0" w:tplc="E9B8F16C">
      <w:start w:val="1"/>
      <w:numFmt w:val="lowerLetter"/>
      <w:lvlText w:val="%1."/>
      <w:lvlJc w:val="left"/>
      <w:pPr>
        <w:ind w:left="1080" w:hanging="360"/>
      </w:pPr>
      <w:rPr>
        <w:rFonts w:hint="default"/>
        <w:b w:val="0"/>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709604F5"/>
    <w:multiLevelType w:val="hybridMultilevel"/>
    <w:tmpl w:val="E9341184"/>
    <w:lvl w:ilvl="0" w:tplc="2D3C9C62">
      <w:start w:val="1"/>
      <w:numFmt w:val="lowerLetter"/>
      <w:lvlText w:val="%1."/>
      <w:lvlJc w:val="left"/>
      <w:pPr>
        <w:tabs>
          <w:tab w:val="num" w:pos="2160"/>
        </w:tabs>
        <w:ind w:left="2160" w:hanging="360"/>
      </w:pPr>
      <w:rPr>
        <w:rFonts w:hint="default"/>
        <w:b/>
      </w:rPr>
    </w:lvl>
    <w:lvl w:ilvl="1" w:tplc="55227F76">
      <w:start w:val="1"/>
      <w:numFmt w:val="lowerLetter"/>
      <w:lvlText w:val="%2)"/>
      <w:lvlJc w:val="left"/>
      <w:pPr>
        <w:ind w:left="1800" w:hanging="360"/>
      </w:pPr>
      <w:rPr>
        <w:rFonts w:hint="default"/>
        <w:b w:val="0"/>
        <w:sz w:val="22"/>
      </w:rPr>
    </w:lvl>
    <w:lvl w:ilvl="2" w:tplc="5C7C637C">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9" w15:restartNumberingAfterBreak="0">
    <w:nsid w:val="77430D4F"/>
    <w:multiLevelType w:val="hybridMultilevel"/>
    <w:tmpl w:val="D91C83D8"/>
    <w:lvl w:ilvl="0" w:tplc="8B5005B0">
      <w:start w:val="1"/>
      <w:numFmt w:val="decimal"/>
      <w:lvlText w:val="%1)"/>
      <w:lvlJc w:val="left"/>
      <w:pPr>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878779B"/>
    <w:multiLevelType w:val="hybridMultilevel"/>
    <w:tmpl w:val="30BCF888"/>
    <w:lvl w:ilvl="0" w:tplc="317EF7C4">
      <w:start w:val="1"/>
      <w:numFmt w:val="lowerLetter"/>
      <w:lvlText w:val="%1."/>
      <w:lvlJc w:val="left"/>
      <w:pPr>
        <w:ind w:left="108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923073D"/>
    <w:multiLevelType w:val="hybridMultilevel"/>
    <w:tmpl w:val="5AD050D8"/>
    <w:lvl w:ilvl="0" w:tplc="E47021F0">
      <w:start w:val="1"/>
      <w:numFmt w:val="lowerLetter"/>
      <w:lvlText w:val="%1."/>
      <w:lvlJc w:val="left"/>
      <w:pPr>
        <w:ind w:left="1080" w:hanging="360"/>
      </w:pPr>
      <w:rPr>
        <w:rFonts w:hint="default"/>
        <w:b w:val="0"/>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2" w15:restartNumberingAfterBreak="0">
    <w:nsid w:val="7AE15392"/>
    <w:multiLevelType w:val="hybridMultilevel"/>
    <w:tmpl w:val="79C28DDE"/>
    <w:lvl w:ilvl="0" w:tplc="F5F0B052">
      <w:start w:val="1"/>
      <w:numFmt w:val="lowerLetter"/>
      <w:lvlText w:val="%1."/>
      <w:lvlJc w:val="left"/>
      <w:pPr>
        <w:ind w:left="1080" w:hanging="360"/>
      </w:pPr>
      <w:rPr>
        <w:rFonts w:hint="default"/>
        <w:b w:val="0"/>
        <w:bCs/>
      </w:rPr>
    </w:lvl>
    <w:lvl w:ilvl="1" w:tplc="0409000F">
      <w:start w:val="1"/>
      <w:numFmt w:val="decimal"/>
      <w:lvlText w:val="%2."/>
      <w:lvlJc w:val="left"/>
      <w:pPr>
        <w:tabs>
          <w:tab w:val="num" w:pos="1800"/>
        </w:tabs>
        <w:ind w:left="1800" w:hanging="360"/>
      </w:pPr>
      <w:rPr>
        <w:b/>
        <w:bCs/>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15:restartNumberingAfterBreak="0">
    <w:nsid w:val="7AE56C16"/>
    <w:multiLevelType w:val="hybridMultilevel"/>
    <w:tmpl w:val="DAC8E87E"/>
    <w:lvl w:ilvl="0" w:tplc="6FEC1784">
      <w:start w:val="1"/>
      <w:numFmt w:val="decimal"/>
      <w:lvlText w:val="%1."/>
      <w:lvlJc w:val="left"/>
      <w:pPr>
        <w:tabs>
          <w:tab w:val="num" w:pos="360"/>
        </w:tabs>
        <w:ind w:left="360" w:hanging="360"/>
      </w:pPr>
      <w:rPr>
        <w:rFonts w:hint="default"/>
        <w:b/>
        <w:bCs/>
      </w:rPr>
    </w:lvl>
    <w:lvl w:ilvl="1" w:tplc="6C127598">
      <w:start w:val="1"/>
      <w:numFmt w:val="lowerLetter"/>
      <w:lvlText w:val="%2."/>
      <w:lvlJc w:val="left"/>
      <w:pPr>
        <w:ind w:left="720" w:hanging="360"/>
      </w:pPr>
      <w:rPr>
        <w:rFonts w:hint="default"/>
        <w:b w:val="0"/>
        <w:bCs/>
      </w:rPr>
    </w:lvl>
    <w:lvl w:ilvl="2" w:tplc="AEE05530">
      <w:start w:val="1"/>
      <w:numFmt w:val="decimal"/>
      <w:lvlText w:val="%3)"/>
      <w:lvlJc w:val="left"/>
      <w:pPr>
        <w:ind w:left="1440" w:hanging="360"/>
      </w:pPr>
      <w:rPr>
        <w:rFonts w:hint="default"/>
        <w:b w:val="0"/>
        <w:bCs/>
      </w:rPr>
    </w:lvl>
    <w:lvl w:ilvl="3" w:tplc="9FD8C4B2">
      <w:start w:val="1"/>
      <w:numFmt w:val="decimal"/>
      <w:lvlText w:val="%4)"/>
      <w:lvlJc w:val="left"/>
      <w:pPr>
        <w:tabs>
          <w:tab w:val="num" w:pos="2790"/>
        </w:tabs>
        <w:ind w:left="2790" w:hanging="360"/>
      </w:pPr>
      <w:rPr>
        <w:rFonts w:hint="default"/>
        <w:b/>
        <w:bCs/>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7B3E5E8A"/>
    <w:multiLevelType w:val="hybridMultilevel"/>
    <w:tmpl w:val="81065C40"/>
    <w:lvl w:ilvl="0" w:tplc="04090019">
      <w:start w:val="1"/>
      <w:numFmt w:val="lowerLetter"/>
      <w:lvlText w:val="%1."/>
      <w:lvlJc w:val="left"/>
      <w:pPr>
        <w:ind w:left="1080" w:hanging="360"/>
      </w:pPr>
      <w:rPr>
        <w:rFonts w:hint="default"/>
        <w:b w:val="0"/>
        <w:bCs/>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7E17118B"/>
    <w:multiLevelType w:val="hybridMultilevel"/>
    <w:tmpl w:val="62C47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E537A27"/>
    <w:multiLevelType w:val="hybridMultilevel"/>
    <w:tmpl w:val="FEE65F9A"/>
    <w:lvl w:ilvl="0" w:tplc="0AB4F016">
      <w:start w:val="1"/>
      <w:numFmt w:val="lowerLetter"/>
      <w:lvlText w:val="%1."/>
      <w:lvlJc w:val="left"/>
      <w:pPr>
        <w:ind w:left="1080" w:hanging="360"/>
      </w:pPr>
      <w:rPr>
        <w:rFonts w:hint="default"/>
        <w:b w:val="0"/>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5"/>
  </w:num>
  <w:num w:numId="3">
    <w:abstractNumId w:val="43"/>
  </w:num>
  <w:num w:numId="4">
    <w:abstractNumId w:val="56"/>
  </w:num>
  <w:num w:numId="5">
    <w:abstractNumId w:val="58"/>
  </w:num>
  <w:num w:numId="6">
    <w:abstractNumId w:val="4"/>
  </w:num>
  <w:num w:numId="7">
    <w:abstractNumId w:val="42"/>
  </w:num>
  <w:num w:numId="8">
    <w:abstractNumId w:val="0"/>
  </w:num>
  <w:num w:numId="9">
    <w:abstractNumId w:val="53"/>
  </w:num>
  <w:num w:numId="10">
    <w:abstractNumId w:val="5"/>
  </w:num>
  <w:num w:numId="11">
    <w:abstractNumId w:val="39"/>
  </w:num>
  <w:num w:numId="12">
    <w:abstractNumId w:val="63"/>
  </w:num>
  <w:num w:numId="13">
    <w:abstractNumId w:val="9"/>
  </w:num>
  <w:num w:numId="14">
    <w:abstractNumId w:val="23"/>
  </w:num>
  <w:num w:numId="15">
    <w:abstractNumId w:val="54"/>
  </w:num>
  <w:num w:numId="16">
    <w:abstractNumId w:val="2"/>
  </w:num>
  <w:num w:numId="17">
    <w:abstractNumId w:val="22"/>
  </w:num>
  <w:num w:numId="18">
    <w:abstractNumId w:val="14"/>
  </w:num>
  <w:num w:numId="19">
    <w:abstractNumId w:val="62"/>
  </w:num>
  <w:num w:numId="20">
    <w:abstractNumId w:val="16"/>
  </w:num>
  <w:num w:numId="21">
    <w:abstractNumId w:val="12"/>
  </w:num>
  <w:num w:numId="22">
    <w:abstractNumId w:val="17"/>
  </w:num>
  <w:num w:numId="23">
    <w:abstractNumId w:val="40"/>
  </w:num>
  <w:num w:numId="24">
    <w:abstractNumId w:val="11"/>
  </w:num>
  <w:num w:numId="25">
    <w:abstractNumId w:val="45"/>
  </w:num>
  <w:num w:numId="26">
    <w:abstractNumId w:val="26"/>
  </w:num>
  <w:num w:numId="27">
    <w:abstractNumId w:val="49"/>
  </w:num>
  <w:num w:numId="28">
    <w:abstractNumId w:val="25"/>
  </w:num>
  <w:num w:numId="29">
    <w:abstractNumId w:val="31"/>
  </w:num>
  <w:num w:numId="30">
    <w:abstractNumId w:val="32"/>
  </w:num>
  <w:num w:numId="31">
    <w:abstractNumId w:val="37"/>
  </w:num>
  <w:num w:numId="32">
    <w:abstractNumId w:val="59"/>
  </w:num>
  <w:num w:numId="33">
    <w:abstractNumId w:val="55"/>
  </w:num>
  <w:num w:numId="34">
    <w:abstractNumId w:val="51"/>
  </w:num>
  <w:num w:numId="35">
    <w:abstractNumId w:val="35"/>
  </w:num>
  <w:num w:numId="36">
    <w:abstractNumId w:val="7"/>
  </w:num>
  <w:num w:numId="37">
    <w:abstractNumId w:val="13"/>
  </w:num>
  <w:num w:numId="38">
    <w:abstractNumId w:val="28"/>
  </w:num>
  <w:num w:numId="39">
    <w:abstractNumId w:val="47"/>
  </w:num>
  <w:num w:numId="40">
    <w:abstractNumId w:val="66"/>
  </w:num>
  <w:num w:numId="41">
    <w:abstractNumId w:val="44"/>
  </w:num>
  <w:num w:numId="42">
    <w:abstractNumId w:val="57"/>
  </w:num>
  <w:num w:numId="43">
    <w:abstractNumId w:val="50"/>
  </w:num>
  <w:num w:numId="44">
    <w:abstractNumId w:val="60"/>
  </w:num>
  <w:num w:numId="45">
    <w:abstractNumId w:val="29"/>
  </w:num>
  <w:num w:numId="46">
    <w:abstractNumId w:val="64"/>
  </w:num>
  <w:num w:numId="47">
    <w:abstractNumId w:val="46"/>
  </w:num>
  <w:num w:numId="48">
    <w:abstractNumId w:val="24"/>
  </w:num>
  <w:num w:numId="49">
    <w:abstractNumId w:val="10"/>
  </w:num>
  <w:num w:numId="50">
    <w:abstractNumId w:val="52"/>
  </w:num>
  <w:num w:numId="51">
    <w:abstractNumId w:val="19"/>
  </w:num>
  <w:num w:numId="52">
    <w:abstractNumId w:val="48"/>
  </w:num>
  <w:num w:numId="53">
    <w:abstractNumId w:val="61"/>
  </w:num>
  <w:num w:numId="54">
    <w:abstractNumId w:val="33"/>
  </w:num>
  <w:num w:numId="55">
    <w:abstractNumId w:val="20"/>
  </w:num>
  <w:num w:numId="56">
    <w:abstractNumId w:val="30"/>
  </w:num>
  <w:num w:numId="57">
    <w:abstractNumId w:val="34"/>
  </w:num>
  <w:num w:numId="58">
    <w:abstractNumId w:val="36"/>
  </w:num>
  <w:num w:numId="59">
    <w:abstractNumId w:val="6"/>
  </w:num>
  <w:num w:numId="60">
    <w:abstractNumId w:val="27"/>
  </w:num>
  <w:num w:numId="61">
    <w:abstractNumId w:val="1"/>
  </w:num>
  <w:num w:numId="62">
    <w:abstractNumId w:val="65"/>
  </w:num>
  <w:num w:numId="63">
    <w:abstractNumId w:val="18"/>
  </w:num>
  <w:num w:numId="64">
    <w:abstractNumId w:val="8"/>
  </w:num>
  <w:num w:numId="65">
    <w:abstractNumId w:val="21"/>
  </w:num>
  <w:num w:numId="66">
    <w:abstractNumId w:val="38"/>
  </w:num>
  <w:num w:numId="67">
    <w:abstractNumId w:val="4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1D8"/>
    <w:rsid w:val="000B7AA6"/>
    <w:rsid w:val="001924D9"/>
    <w:rsid w:val="00457F7F"/>
    <w:rsid w:val="004C337D"/>
    <w:rsid w:val="004E6AAD"/>
    <w:rsid w:val="006A5367"/>
    <w:rsid w:val="007061D8"/>
    <w:rsid w:val="00814789"/>
    <w:rsid w:val="009C28EA"/>
    <w:rsid w:val="00A11B94"/>
    <w:rsid w:val="00AC23FA"/>
    <w:rsid w:val="00E66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749319"/>
  <w15:chartTrackingRefBased/>
  <w15:docId w15:val="{09627D7E-8E44-0340-ACDD-D4D30C3E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061D8"/>
    <w:rPr>
      <w:rFonts w:ascii="Times New Roman" w:eastAsiaTheme="minorEastAsia" w:hAnsi="Times New Roman" w:cs="Times New Roman"/>
    </w:rPr>
  </w:style>
  <w:style w:type="paragraph" w:styleId="Heading3">
    <w:name w:val="heading 3"/>
    <w:basedOn w:val="Normal"/>
    <w:next w:val="Normal"/>
    <w:link w:val="Heading3Char"/>
    <w:autoRedefine/>
    <w:qFormat/>
    <w:rsid w:val="00E66B0E"/>
    <w:pPr>
      <w:keepNext/>
      <w:spacing w:before="200" w:after="80"/>
      <w:outlineLvl w:val="2"/>
    </w:pPr>
    <w:rPr>
      <w:rFonts w:ascii="Adobe Caslon Pro" w:eastAsia="Times New Roman" w:hAnsi="Adobe Caslon Pro"/>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E66B0E"/>
    <w:rPr>
      <w:rFonts w:ascii="Adobe Caslon Pro" w:hAnsi="Adobe Caslon Pro"/>
      <w:b/>
      <w:bCs/>
      <w:smallCaps/>
      <w:spacing w:val="5"/>
      <w:sz w:val="40"/>
    </w:rPr>
  </w:style>
  <w:style w:type="paragraph" w:styleId="FootnoteText">
    <w:name w:val="footnote text"/>
    <w:basedOn w:val="Normal"/>
    <w:link w:val="FootnoteTextChar"/>
    <w:autoRedefine/>
    <w:uiPriority w:val="99"/>
    <w:qFormat/>
    <w:rsid w:val="00E66B0E"/>
    <w:rPr>
      <w:rFonts w:ascii="Adobe Caslon Pro" w:hAnsi="Adobe Caslon Pro"/>
      <w:color w:val="000000" w:themeColor="text1"/>
    </w:rPr>
  </w:style>
  <w:style w:type="character" w:customStyle="1" w:styleId="FootnoteTextChar">
    <w:name w:val="Footnote Text Char"/>
    <w:link w:val="FootnoteText"/>
    <w:uiPriority w:val="99"/>
    <w:rsid w:val="00E66B0E"/>
    <w:rPr>
      <w:rFonts w:ascii="Adobe Caslon Pro" w:hAnsi="Adobe Caslon Pro"/>
      <w:color w:val="000000" w:themeColor="text1"/>
    </w:rPr>
  </w:style>
  <w:style w:type="paragraph" w:customStyle="1" w:styleId="H2">
    <w:name w:val="H2"/>
    <w:basedOn w:val="Normal"/>
    <w:autoRedefine/>
    <w:qFormat/>
    <w:rsid w:val="00E66B0E"/>
    <w:pPr>
      <w:keepLines/>
      <w:widowControl w:val="0"/>
      <w:spacing w:before="240" w:after="320"/>
      <w:jc w:val="center"/>
    </w:pPr>
    <w:rPr>
      <w:rFonts w:ascii="Adobe Caslon Pro" w:eastAsia="Times New Roman" w:hAnsi="Adobe Caslon Pro"/>
      <w:b/>
      <w:sz w:val="28"/>
      <w:szCs w:val="20"/>
    </w:rPr>
  </w:style>
  <w:style w:type="paragraph" w:customStyle="1" w:styleId="H3">
    <w:name w:val="H3"/>
    <w:basedOn w:val="Normal"/>
    <w:autoRedefine/>
    <w:qFormat/>
    <w:rsid w:val="00E66B0E"/>
    <w:pPr>
      <w:keepLines/>
      <w:widowControl w:val="0"/>
      <w:spacing w:before="200" w:after="120"/>
    </w:pPr>
    <w:rPr>
      <w:rFonts w:ascii="Adobe Caslon Pro" w:eastAsia="Times New Roman" w:hAnsi="Adobe Caslon Pro"/>
      <w:b/>
      <w:szCs w:val="20"/>
    </w:rPr>
  </w:style>
  <w:style w:type="paragraph" w:customStyle="1" w:styleId="H5">
    <w:name w:val="H5"/>
    <w:basedOn w:val="Normal"/>
    <w:autoRedefine/>
    <w:qFormat/>
    <w:rsid w:val="00E66B0E"/>
    <w:pPr>
      <w:keepLines/>
      <w:widowControl w:val="0"/>
      <w:spacing w:before="120" w:after="120" w:line="360" w:lineRule="auto"/>
    </w:pPr>
    <w:rPr>
      <w:rFonts w:ascii="Adobe Caslon Pro" w:eastAsia="Times New Roman" w:hAnsi="Adobe Caslon Pro"/>
      <w:b/>
      <w:bCs/>
      <w:i/>
      <w:iCs/>
      <w:sz w:val="22"/>
      <w:szCs w:val="20"/>
    </w:rPr>
  </w:style>
  <w:style w:type="paragraph" w:customStyle="1" w:styleId="H4">
    <w:name w:val="H4"/>
    <w:basedOn w:val="Normal"/>
    <w:autoRedefine/>
    <w:qFormat/>
    <w:rsid w:val="00E66B0E"/>
    <w:pPr>
      <w:keepLines/>
      <w:widowControl w:val="0"/>
      <w:spacing w:before="120" w:after="80"/>
    </w:pPr>
    <w:rPr>
      <w:rFonts w:ascii="Adobe Caslon Pro" w:eastAsia="Times New Roman" w:hAnsi="Adobe Caslon Pro"/>
      <w:b/>
      <w:bCs/>
      <w:sz w:val="22"/>
      <w:szCs w:val="20"/>
    </w:rPr>
  </w:style>
  <w:style w:type="character" w:customStyle="1" w:styleId="Heading3Char">
    <w:name w:val="Heading 3 Char"/>
    <w:basedOn w:val="DefaultParagraphFont"/>
    <w:link w:val="Heading3"/>
    <w:rsid w:val="00E66B0E"/>
    <w:rPr>
      <w:rFonts w:ascii="Adobe Caslon Pro" w:eastAsia="Times New Roman" w:hAnsi="Adobe Caslon Pro" w:cs="Times New Roman"/>
      <w:b/>
      <w:bCs/>
      <w:szCs w:val="26"/>
    </w:rPr>
  </w:style>
  <w:style w:type="paragraph" w:styleId="ListParagraph">
    <w:name w:val="List Paragraph"/>
    <w:basedOn w:val="Normal"/>
    <w:uiPriority w:val="34"/>
    <w:qFormat/>
    <w:rsid w:val="007061D8"/>
    <w:pPr>
      <w:widowControl w:val="0"/>
      <w:suppressAutoHyphens/>
      <w:ind w:left="720"/>
      <w:contextualSpacing/>
    </w:pPr>
    <w:rPr>
      <w:rFonts w:eastAsia="Times New Roman"/>
      <w:sz w:val="20"/>
      <w:szCs w:val="20"/>
    </w:rPr>
  </w:style>
  <w:style w:type="character" w:styleId="Hyperlink">
    <w:name w:val="Hyperlink"/>
    <w:uiPriority w:val="99"/>
    <w:rsid w:val="00706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spelparalle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4458</Words>
  <Characters>25415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Ackerman, David</dc:creator>
  <cp:keywords/>
  <dc:description/>
  <cp:lastModifiedBy>Ackerman, David</cp:lastModifiedBy>
  <cp:revision>3</cp:revision>
  <dcterms:created xsi:type="dcterms:W3CDTF">2019-07-30T06:43:00Z</dcterms:created>
  <dcterms:modified xsi:type="dcterms:W3CDTF">2019-08-12T23:10:00Z</dcterms:modified>
</cp:coreProperties>
</file>