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5E76" w14:textId="77777777" w:rsidR="00FD5C45" w:rsidRPr="00245B7F" w:rsidRDefault="00FD5C45" w:rsidP="00925563">
      <w:pPr>
        <w:pStyle w:val="Default"/>
        <w:jc w:val="center"/>
        <w:rPr>
          <w:b/>
          <w:bCs/>
          <w:i/>
          <w:color w:val="000000" w:themeColor="text1"/>
        </w:rPr>
      </w:pPr>
      <w:r w:rsidRPr="00245B7F">
        <w:rPr>
          <w:b/>
          <w:bCs/>
          <w:i/>
          <w:color w:val="000000" w:themeColor="text1"/>
        </w:rPr>
        <w:t>APRCOSAC QUESTIONS TO EDUCATIONAL PROVIDERS TO PREPARE REAFFIRMATION REPORT TO ICOSAC</w:t>
      </w:r>
    </w:p>
    <w:p w14:paraId="651C97C7" w14:textId="77777777" w:rsidR="00FD5C45" w:rsidRPr="00245B7F" w:rsidRDefault="00FD5C45" w:rsidP="00925563">
      <w:pPr>
        <w:pStyle w:val="Default"/>
        <w:jc w:val="center"/>
        <w:rPr>
          <w:i/>
          <w:color w:val="000000" w:themeColor="text1"/>
          <w:highlight w:val="yellow"/>
        </w:rPr>
      </w:pPr>
    </w:p>
    <w:p w14:paraId="14F78F01" w14:textId="77777777" w:rsidR="00FD5C45" w:rsidRPr="00245B7F" w:rsidRDefault="00FD5C45" w:rsidP="00925563">
      <w:pPr>
        <w:pStyle w:val="CM52"/>
        <w:tabs>
          <w:tab w:val="left" w:pos="9317"/>
        </w:tabs>
        <w:spacing w:after="120"/>
        <w:ind w:left="5587" w:right="-43" w:hanging="5587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Educational Provider _____________________________ Date ____________________</w:t>
      </w:r>
    </w:p>
    <w:p w14:paraId="7835C771" w14:textId="63C18BC7" w:rsidR="00FD5C45" w:rsidRDefault="00FD5C45" w:rsidP="00925563">
      <w:pPr>
        <w:pStyle w:val="CM52"/>
        <w:tabs>
          <w:tab w:val="left" w:pos="9317"/>
        </w:tabs>
        <w:spacing w:after="120"/>
        <w:ind w:left="5587" w:right="-43" w:hanging="5587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 xml:space="preserve">Program Name __________________________ </w:t>
      </w:r>
    </w:p>
    <w:p w14:paraId="131C3E34" w14:textId="77777777" w:rsidR="00925563" w:rsidRPr="00925563" w:rsidRDefault="00925563" w:rsidP="00925563">
      <w:pPr>
        <w:pStyle w:val="Default"/>
      </w:pPr>
    </w:p>
    <w:p w14:paraId="42312F17" w14:textId="3853B16C" w:rsidR="00FD5C45" w:rsidRDefault="00FD5C45" w:rsidP="00925563">
      <w:pPr>
        <w:pStyle w:val="Default"/>
        <w:numPr>
          <w:ilvl w:val="0"/>
          <w:numId w:val="1"/>
        </w:numPr>
        <w:spacing w:after="120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 xml:space="preserve">PROGRAM CHANGES: Please list specific changes made to your curriculum since the original submission.  Explain the reasons, which led you to make such modifications. </w:t>
      </w:r>
    </w:p>
    <w:p w14:paraId="7DCA56AB" w14:textId="06985041" w:rsidR="00925563" w:rsidRDefault="00925563" w:rsidP="00925563">
      <w:pPr>
        <w:pStyle w:val="Default"/>
        <w:ind w:left="360"/>
        <w:rPr>
          <w:color w:val="000000" w:themeColor="text1"/>
          <w:sz w:val="22"/>
          <w:szCs w:val="22"/>
        </w:rPr>
      </w:pPr>
    </w:p>
    <w:p w14:paraId="1C4B9014" w14:textId="77777777" w:rsidR="00925563" w:rsidRPr="00245B7F" w:rsidRDefault="00925563" w:rsidP="00925563">
      <w:pPr>
        <w:pStyle w:val="Default"/>
        <w:ind w:left="360"/>
        <w:rPr>
          <w:color w:val="000000" w:themeColor="text1"/>
          <w:sz w:val="22"/>
          <w:szCs w:val="22"/>
        </w:rPr>
      </w:pPr>
    </w:p>
    <w:p w14:paraId="73E854B4" w14:textId="34881605" w:rsidR="00FD5C45" w:rsidRPr="00245B7F" w:rsidRDefault="00FD5C45" w:rsidP="00925563">
      <w:pPr>
        <w:pStyle w:val="Default"/>
        <w:numPr>
          <w:ilvl w:val="0"/>
          <w:numId w:val="1"/>
        </w:numPr>
        <w:spacing w:after="120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PROGRAM BALANCE</w:t>
      </w:r>
      <w:r w:rsidR="00925563">
        <w:rPr>
          <w:color w:val="000000" w:themeColor="text1"/>
          <w:sz w:val="22"/>
          <w:szCs w:val="22"/>
        </w:rPr>
        <w:t>:</w:t>
      </w:r>
      <w:r w:rsidRPr="00245B7F">
        <w:rPr>
          <w:color w:val="000000" w:themeColor="text1"/>
          <w:sz w:val="22"/>
          <w:szCs w:val="22"/>
        </w:rPr>
        <w:t xml:space="preserve"> Please attach the current program summary and then state below the percentages assigned to each of the following areas: </w:t>
      </w:r>
    </w:p>
    <w:p w14:paraId="330664F1" w14:textId="3D8B1813" w:rsidR="00FD5C45" w:rsidRDefault="00FD5C45" w:rsidP="00925563">
      <w:pPr>
        <w:pStyle w:val="CM56"/>
        <w:spacing w:after="120"/>
        <w:ind w:left="720"/>
        <w:rPr>
          <w:color w:val="000000" w:themeColor="text1"/>
          <w:sz w:val="22"/>
          <w:szCs w:val="22"/>
        </w:rPr>
      </w:pPr>
      <w:r w:rsidRPr="00245B7F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245B7F">
        <w:rPr>
          <w:color w:val="000000" w:themeColor="text1"/>
          <w:sz w:val="22"/>
          <w:szCs w:val="22"/>
        </w:rPr>
        <w:t xml:space="preserve"> Content </w:t>
      </w:r>
      <w:r w:rsidRPr="00245B7F">
        <w:rPr>
          <w:color w:val="000000" w:themeColor="text1"/>
          <w:sz w:val="22"/>
          <w:szCs w:val="22"/>
        </w:rPr>
        <w:tab/>
      </w:r>
      <w:r w:rsidRPr="00245B7F">
        <w:rPr>
          <w:color w:val="000000" w:themeColor="text1"/>
          <w:sz w:val="22"/>
          <w:szCs w:val="22"/>
        </w:rPr>
        <w:tab/>
      </w:r>
      <w:r w:rsidRPr="00245B7F">
        <w:rPr>
          <w:color w:val="000000" w:themeColor="text1"/>
          <w:sz w:val="22"/>
          <w:szCs w:val="22"/>
        </w:rPr>
        <w:tab/>
        <w:t xml:space="preserve">________% </w:t>
      </w:r>
      <w:r w:rsidRPr="00245B7F">
        <w:rPr>
          <w:color w:val="000000" w:themeColor="text1"/>
          <w:sz w:val="22"/>
          <w:szCs w:val="22"/>
        </w:rPr>
        <w:br/>
      </w:r>
      <w:r w:rsidRPr="00245B7F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245B7F">
        <w:rPr>
          <w:color w:val="000000" w:themeColor="text1"/>
          <w:sz w:val="22"/>
          <w:szCs w:val="22"/>
        </w:rPr>
        <w:t xml:space="preserve"> Competency </w:t>
      </w:r>
      <w:r w:rsidRPr="00245B7F">
        <w:rPr>
          <w:color w:val="000000" w:themeColor="text1"/>
          <w:sz w:val="22"/>
          <w:szCs w:val="22"/>
        </w:rPr>
        <w:tab/>
      </w:r>
      <w:r w:rsidRPr="00245B7F">
        <w:rPr>
          <w:color w:val="000000" w:themeColor="text1"/>
          <w:sz w:val="22"/>
          <w:szCs w:val="22"/>
        </w:rPr>
        <w:tab/>
        <w:t xml:space="preserve">________% </w:t>
      </w:r>
      <w:r w:rsidRPr="00245B7F">
        <w:rPr>
          <w:color w:val="000000" w:themeColor="text1"/>
          <w:sz w:val="22"/>
          <w:szCs w:val="22"/>
        </w:rPr>
        <w:br/>
      </w:r>
      <w:r w:rsidRPr="00245B7F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245B7F">
        <w:rPr>
          <w:color w:val="000000" w:themeColor="text1"/>
          <w:sz w:val="22"/>
          <w:szCs w:val="22"/>
        </w:rPr>
        <w:t xml:space="preserve"> Character</w:t>
      </w:r>
      <w:r w:rsidRPr="00245B7F">
        <w:rPr>
          <w:color w:val="000000" w:themeColor="text1"/>
          <w:sz w:val="22"/>
          <w:szCs w:val="22"/>
        </w:rPr>
        <w:tab/>
      </w:r>
      <w:r w:rsidRPr="00245B7F">
        <w:rPr>
          <w:color w:val="000000" w:themeColor="text1"/>
          <w:sz w:val="22"/>
          <w:szCs w:val="22"/>
        </w:rPr>
        <w:tab/>
      </w:r>
      <w:r w:rsidRPr="00245B7F">
        <w:rPr>
          <w:color w:val="000000" w:themeColor="text1"/>
          <w:sz w:val="22"/>
          <w:szCs w:val="22"/>
        </w:rPr>
        <w:tab/>
        <w:t xml:space="preserve">________% </w:t>
      </w:r>
      <w:r w:rsidRPr="00245B7F">
        <w:rPr>
          <w:color w:val="000000" w:themeColor="text1"/>
          <w:sz w:val="22"/>
          <w:szCs w:val="22"/>
        </w:rPr>
        <w:br/>
      </w:r>
      <w:r w:rsidRPr="00245B7F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245B7F">
        <w:rPr>
          <w:color w:val="000000" w:themeColor="text1"/>
          <w:sz w:val="22"/>
          <w:szCs w:val="22"/>
        </w:rPr>
        <w:t xml:space="preserve"> Context </w:t>
      </w:r>
      <w:r w:rsidRPr="00245B7F">
        <w:rPr>
          <w:color w:val="000000" w:themeColor="text1"/>
          <w:sz w:val="22"/>
          <w:szCs w:val="22"/>
        </w:rPr>
        <w:tab/>
      </w:r>
      <w:r w:rsidRPr="00245B7F">
        <w:rPr>
          <w:color w:val="000000" w:themeColor="text1"/>
          <w:sz w:val="22"/>
          <w:szCs w:val="22"/>
        </w:rPr>
        <w:tab/>
      </w:r>
      <w:r w:rsidRPr="00245B7F">
        <w:rPr>
          <w:color w:val="000000" w:themeColor="text1"/>
          <w:sz w:val="22"/>
          <w:szCs w:val="22"/>
        </w:rPr>
        <w:tab/>
        <w:t xml:space="preserve">________% </w:t>
      </w:r>
    </w:p>
    <w:p w14:paraId="1C2759CF" w14:textId="77777777" w:rsidR="00925563" w:rsidRPr="00925563" w:rsidRDefault="00925563" w:rsidP="00925563">
      <w:pPr>
        <w:pStyle w:val="Default"/>
      </w:pPr>
    </w:p>
    <w:p w14:paraId="175B4C97" w14:textId="77777777" w:rsidR="00FD5C45" w:rsidRPr="00245B7F" w:rsidRDefault="00FD5C45" w:rsidP="00925563">
      <w:pPr>
        <w:pStyle w:val="CM46"/>
        <w:numPr>
          <w:ilvl w:val="0"/>
          <w:numId w:val="1"/>
        </w:numPr>
        <w:spacing w:after="120" w:line="240" w:lineRule="auto"/>
        <w:rPr>
          <w:bCs/>
          <w:iCs/>
          <w:color w:val="000000" w:themeColor="text1"/>
          <w:sz w:val="22"/>
          <w:szCs w:val="22"/>
        </w:rPr>
      </w:pPr>
      <w:r w:rsidRPr="00245B7F">
        <w:rPr>
          <w:bCs/>
          <w:iCs/>
          <w:color w:val="000000" w:themeColor="text1"/>
          <w:sz w:val="22"/>
          <w:szCs w:val="22"/>
        </w:rPr>
        <w:t xml:space="preserve">CHANGES IN THE SYLLABI PREVIOUSLY SUBMITTED TO APRCOSAC: </w:t>
      </w:r>
    </w:p>
    <w:p w14:paraId="24960AEF" w14:textId="5A379B5B" w:rsidR="00FD5C45" w:rsidRDefault="00FD5C45" w:rsidP="00925563">
      <w:pPr>
        <w:pStyle w:val="CM46"/>
        <w:numPr>
          <w:ilvl w:val="0"/>
          <w:numId w:val="2"/>
        </w:numPr>
        <w:spacing w:line="240" w:lineRule="auto"/>
        <w:rPr>
          <w:b/>
          <w:bCs/>
          <w:i/>
          <w:iCs/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Please list specific changes made to your curriculum since the original submission, and then explain the reasons, which led you to make such modifications</w:t>
      </w:r>
      <w:r w:rsidRPr="00245B7F">
        <w:rPr>
          <w:b/>
          <w:bCs/>
          <w:i/>
          <w:iCs/>
          <w:color w:val="000000" w:themeColor="text1"/>
          <w:sz w:val="22"/>
          <w:szCs w:val="22"/>
        </w:rPr>
        <w:t xml:space="preserve">. </w:t>
      </w:r>
    </w:p>
    <w:p w14:paraId="224FDE68" w14:textId="7B09DE6D" w:rsidR="00925563" w:rsidRDefault="00925563" w:rsidP="00925563">
      <w:pPr>
        <w:pStyle w:val="Default"/>
      </w:pPr>
    </w:p>
    <w:p w14:paraId="44A706BD" w14:textId="77777777" w:rsidR="00925563" w:rsidRPr="00925563" w:rsidRDefault="00925563" w:rsidP="00925563">
      <w:pPr>
        <w:pStyle w:val="Default"/>
      </w:pPr>
    </w:p>
    <w:p w14:paraId="2B2E30A4" w14:textId="10F9E1B2" w:rsidR="00FD5C45" w:rsidRDefault="00FD5C45" w:rsidP="00925563">
      <w:pPr>
        <w:pStyle w:val="CM46"/>
        <w:numPr>
          <w:ilvl w:val="0"/>
          <w:numId w:val="2"/>
        </w:numPr>
        <w:spacing w:line="240" w:lineRule="auto"/>
        <w:rPr>
          <w:bCs/>
          <w:iCs/>
          <w:color w:val="000000" w:themeColor="text1"/>
          <w:sz w:val="22"/>
          <w:szCs w:val="22"/>
        </w:rPr>
      </w:pPr>
      <w:r w:rsidRPr="00245B7F">
        <w:rPr>
          <w:bCs/>
          <w:iCs/>
          <w:color w:val="000000" w:themeColor="text1"/>
          <w:sz w:val="22"/>
          <w:szCs w:val="22"/>
        </w:rPr>
        <w:t>As an educational provider, do the teachers/facilitators regularly use the syllabi, which accompanied the submission of your course of study? Yes_____ No ____</w:t>
      </w:r>
    </w:p>
    <w:p w14:paraId="3F1E8023" w14:textId="77777777" w:rsidR="00925563" w:rsidRPr="00925563" w:rsidRDefault="00925563" w:rsidP="00925563">
      <w:pPr>
        <w:pStyle w:val="Default"/>
      </w:pPr>
    </w:p>
    <w:p w14:paraId="348E9D74" w14:textId="52CC37DB" w:rsidR="00925563" w:rsidRDefault="00FD5C45" w:rsidP="00925563">
      <w:pPr>
        <w:pStyle w:val="CM46"/>
        <w:spacing w:line="240" w:lineRule="auto"/>
        <w:ind w:left="360" w:firstLine="360"/>
        <w:rPr>
          <w:bCs/>
          <w:iCs/>
          <w:color w:val="000000" w:themeColor="text1"/>
          <w:sz w:val="22"/>
          <w:szCs w:val="22"/>
        </w:rPr>
      </w:pPr>
      <w:r w:rsidRPr="00245B7F">
        <w:rPr>
          <w:bCs/>
          <w:iCs/>
          <w:color w:val="000000" w:themeColor="text1"/>
          <w:sz w:val="22"/>
          <w:szCs w:val="22"/>
        </w:rPr>
        <w:t xml:space="preserve">Explanation of response: </w:t>
      </w:r>
    </w:p>
    <w:p w14:paraId="7F87B947" w14:textId="14DBC824" w:rsidR="00925563" w:rsidRDefault="00925563" w:rsidP="00925563">
      <w:pPr>
        <w:pStyle w:val="Default"/>
      </w:pPr>
    </w:p>
    <w:p w14:paraId="4E99BD8E" w14:textId="77777777" w:rsidR="00925563" w:rsidRPr="00925563" w:rsidRDefault="00925563" w:rsidP="00925563">
      <w:pPr>
        <w:pStyle w:val="Default"/>
      </w:pPr>
    </w:p>
    <w:p w14:paraId="309A5F16" w14:textId="56BA6656" w:rsidR="00FD5C45" w:rsidRDefault="00FD5C45" w:rsidP="00925563">
      <w:pPr>
        <w:pStyle w:val="CM46"/>
        <w:numPr>
          <w:ilvl w:val="0"/>
          <w:numId w:val="2"/>
        </w:numPr>
        <w:spacing w:line="240" w:lineRule="auto"/>
        <w:rPr>
          <w:bCs/>
          <w:iCs/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Do your instructors/facilitators understand the difference between content based vs. Outcomes Based Education (OBE) teaching methodology?</w:t>
      </w:r>
      <w:r w:rsidRPr="00245B7F">
        <w:rPr>
          <w:bCs/>
          <w:iCs/>
          <w:color w:val="000000" w:themeColor="text1"/>
          <w:sz w:val="22"/>
          <w:szCs w:val="22"/>
        </w:rPr>
        <w:t xml:space="preserve"> Yes_____ No ____</w:t>
      </w:r>
    </w:p>
    <w:p w14:paraId="47F4DDBD" w14:textId="77777777" w:rsidR="00925563" w:rsidRPr="00925563" w:rsidRDefault="00925563" w:rsidP="00925563">
      <w:pPr>
        <w:pStyle w:val="Default"/>
      </w:pPr>
    </w:p>
    <w:p w14:paraId="57AC0761" w14:textId="3FA1871E" w:rsidR="00FD5C45" w:rsidRDefault="00FD5C45" w:rsidP="00925563">
      <w:pPr>
        <w:pStyle w:val="CM46"/>
        <w:spacing w:line="240" w:lineRule="auto"/>
        <w:ind w:left="720"/>
        <w:rPr>
          <w:bCs/>
          <w:iCs/>
          <w:color w:val="000000" w:themeColor="text1"/>
          <w:sz w:val="22"/>
          <w:szCs w:val="22"/>
        </w:rPr>
      </w:pPr>
      <w:r w:rsidRPr="00245B7F">
        <w:rPr>
          <w:bCs/>
          <w:iCs/>
          <w:color w:val="000000" w:themeColor="text1"/>
          <w:sz w:val="22"/>
          <w:szCs w:val="22"/>
        </w:rPr>
        <w:t xml:space="preserve">If the answer is no, </w:t>
      </w:r>
      <w:r w:rsidRPr="00245B7F">
        <w:rPr>
          <w:color w:val="000000" w:themeColor="text1"/>
          <w:sz w:val="22"/>
          <w:szCs w:val="22"/>
        </w:rPr>
        <w:t>what remedial actions have been/do you intend to take to correct the situation?</w:t>
      </w:r>
      <w:r w:rsidRPr="00245B7F">
        <w:rPr>
          <w:bCs/>
          <w:iCs/>
          <w:color w:val="000000" w:themeColor="text1"/>
          <w:sz w:val="22"/>
          <w:szCs w:val="22"/>
        </w:rPr>
        <w:t xml:space="preserve"> </w:t>
      </w:r>
    </w:p>
    <w:p w14:paraId="32C97160" w14:textId="750F43CB" w:rsidR="00925563" w:rsidRDefault="00925563" w:rsidP="00925563">
      <w:pPr>
        <w:pStyle w:val="Default"/>
      </w:pPr>
    </w:p>
    <w:p w14:paraId="65A8AD5E" w14:textId="77777777" w:rsidR="00925563" w:rsidRPr="00925563" w:rsidRDefault="00925563" w:rsidP="00925563">
      <w:pPr>
        <w:pStyle w:val="Default"/>
      </w:pPr>
    </w:p>
    <w:p w14:paraId="00D1AA07" w14:textId="77777777" w:rsidR="00925563" w:rsidRDefault="00FD5C45" w:rsidP="0092556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What do you observe to be the level of application on the part of your teachers/ facilitators of Outcomes Based Education (OBE)?</w:t>
      </w:r>
    </w:p>
    <w:p w14:paraId="00EE55CD" w14:textId="38889500" w:rsidR="00925563" w:rsidRDefault="00925563" w:rsidP="00925563">
      <w:pPr>
        <w:pStyle w:val="Default"/>
        <w:ind w:left="720"/>
      </w:pPr>
    </w:p>
    <w:p w14:paraId="3E568F5F" w14:textId="19C6F694" w:rsidR="00925563" w:rsidRPr="00245B7F" w:rsidRDefault="00925563" w:rsidP="00925563">
      <w:pPr>
        <w:pStyle w:val="Default"/>
        <w:ind w:left="360"/>
        <w:rPr>
          <w:color w:val="000000" w:themeColor="text1"/>
          <w:sz w:val="22"/>
          <w:szCs w:val="22"/>
        </w:rPr>
      </w:pPr>
    </w:p>
    <w:p w14:paraId="4C3AB31A" w14:textId="6AC8FC2F" w:rsidR="00FD5C45" w:rsidRDefault="00FD5C45" w:rsidP="00925563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PROVIDER/CHURCH PARTNERSHIP:</w:t>
      </w:r>
    </w:p>
    <w:p w14:paraId="3B7F9973" w14:textId="77777777" w:rsidR="00925563" w:rsidRPr="00245B7F" w:rsidRDefault="00925563" w:rsidP="00925563">
      <w:pPr>
        <w:pStyle w:val="Default"/>
        <w:ind w:left="360"/>
        <w:rPr>
          <w:color w:val="000000" w:themeColor="text1"/>
          <w:sz w:val="22"/>
          <w:szCs w:val="22"/>
        </w:rPr>
      </w:pPr>
    </w:p>
    <w:p w14:paraId="02F5B9A0" w14:textId="2CAD29ED" w:rsidR="00FD5C45" w:rsidRDefault="00FD5C45" w:rsidP="00925563">
      <w:pPr>
        <w:pStyle w:val="CM54"/>
        <w:numPr>
          <w:ilvl w:val="0"/>
          <w:numId w:val="3"/>
        </w:numPr>
        <w:tabs>
          <w:tab w:val="left" w:pos="9317"/>
        </w:tabs>
        <w:spacing w:after="0"/>
        <w:ind w:right="47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Curriculum Development:</w:t>
      </w:r>
    </w:p>
    <w:p w14:paraId="0A2E26C4" w14:textId="77777777" w:rsidR="00925563" w:rsidRPr="00925563" w:rsidRDefault="00925563" w:rsidP="00925563">
      <w:pPr>
        <w:pStyle w:val="Default"/>
      </w:pPr>
    </w:p>
    <w:p w14:paraId="7EA4BD72" w14:textId="77777777" w:rsidR="00925563" w:rsidRDefault="00FD5C45" w:rsidP="00925563">
      <w:pPr>
        <w:pStyle w:val="CM54"/>
        <w:tabs>
          <w:tab w:val="left" w:pos="9317"/>
        </w:tabs>
        <w:spacing w:after="0"/>
        <w:ind w:left="720" w:right="47" w:hanging="360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A1.</w:t>
      </w:r>
      <w:r w:rsidRPr="00245B7F">
        <w:rPr>
          <w:color w:val="000000" w:themeColor="text1"/>
          <w:sz w:val="22"/>
          <w:szCs w:val="22"/>
        </w:rPr>
        <w:tab/>
        <w:t>What role is the local church/district playing in the ongoing development of the curriculum? Please comment.</w:t>
      </w:r>
    </w:p>
    <w:p w14:paraId="7DF4C66F" w14:textId="77777777" w:rsidR="00925563" w:rsidRDefault="00925563" w:rsidP="00925563">
      <w:pPr>
        <w:pStyle w:val="CM54"/>
        <w:tabs>
          <w:tab w:val="left" w:pos="9317"/>
        </w:tabs>
        <w:spacing w:after="0"/>
        <w:ind w:left="720" w:right="47" w:hanging="360"/>
        <w:rPr>
          <w:color w:val="000000" w:themeColor="text1"/>
          <w:sz w:val="22"/>
          <w:szCs w:val="22"/>
        </w:rPr>
      </w:pPr>
    </w:p>
    <w:p w14:paraId="2D2C39AC" w14:textId="326D99E5" w:rsidR="00FD5C45" w:rsidRPr="00245B7F" w:rsidRDefault="00FD5C45" w:rsidP="00925563">
      <w:pPr>
        <w:pStyle w:val="CM54"/>
        <w:tabs>
          <w:tab w:val="left" w:pos="9317"/>
        </w:tabs>
        <w:spacing w:after="0"/>
        <w:ind w:left="720" w:right="47" w:hanging="360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 xml:space="preserve">  </w:t>
      </w:r>
    </w:p>
    <w:p w14:paraId="21A96634" w14:textId="77777777" w:rsidR="00925563" w:rsidRDefault="00FD5C45" w:rsidP="00925563">
      <w:pPr>
        <w:pStyle w:val="Default"/>
        <w:ind w:left="720" w:hanging="360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lastRenderedPageBreak/>
        <w:t>A2.</w:t>
      </w:r>
      <w:r w:rsidRPr="00245B7F">
        <w:rPr>
          <w:color w:val="000000" w:themeColor="text1"/>
          <w:sz w:val="22"/>
          <w:szCs w:val="22"/>
        </w:rPr>
        <w:tab/>
        <w:t>Since the implementation of this course of study, what means of assessment in the field have been used to gather feedback on the course of study?</w:t>
      </w:r>
    </w:p>
    <w:p w14:paraId="19D6C70A" w14:textId="77777777" w:rsidR="00925563" w:rsidRDefault="00925563" w:rsidP="00925563">
      <w:pPr>
        <w:pStyle w:val="Default"/>
        <w:ind w:left="720" w:hanging="360"/>
        <w:rPr>
          <w:color w:val="000000" w:themeColor="text1"/>
          <w:sz w:val="22"/>
          <w:szCs w:val="22"/>
        </w:rPr>
      </w:pPr>
    </w:p>
    <w:p w14:paraId="56A6DA3B" w14:textId="5F9E914A" w:rsidR="00FD5C45" w:rsidRPr="00245B7F" w:rsidRDefault="00FD5C45" w:rsidP="00925563">
      <w:pPr>
        <w:pStyle w:val="Default"/>
        <w:ind w:left="720" w:hanging="360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 xml:space="preserve">   </w:t>
      </w:r>
    </w:p>
    <w:p w14:paraId="5A0EF3D5" w14:textId="2536C46D" w:rsidR="00925563" w:rsidRDefault="00FD5C45" w:rsidP="00925563">
      <w:pPr>
        <w:pStyle w:val="CM54"/>
        <w:spacing w:after="0"/>
        <w:ind w:left="720" w:right="47" w:hanging="360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A3.</w:t>
      </w:r>
      <w:r w:rsidRPr="00245B7F">
        <w:rPr>
          <w:color w:val="000000" w:themeColor="text1"/>
          <w:sz w:val="22"/>
          <w:szCs w:val="22"/>
        </w:rPr>
        <w:tab/>
        <w:t>What changes would the districts and local churches favor in relationship to the educational preparation of ministers?</w:t>
      </w:r>
    </w:p>
    <w:p w14:paraId="5C45E85E" w14:textId="77777777" w:rsidR="00925563" w:rsidRDefault="00925563" w:rsidP="00925563">
      <w:pPr>
        <w:pStyle w:val="Default"/>
      </w:pPr>
    </w:p>
    <w:p w14:paraId="0AAD0986" w14:textId="6A9BD961" w:rsidR="00FD5C45" w:rsidRDefault="00FD5C45" w:rsidP="00925563">
      <w:pPr>
        <w:pStyle w:val="Default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Student Development:</w:t>
      </w:r>
    </w:p>
    <w:p w14:paraId="1F5DC002" w14:textId="77777777" w:rsidR="00925563" w:rsidRPr="00245B7F" w:rsidRDefault="00925563" w:rsidP="00925563">
      <w:pPr>
        <w:pStyle w:val="Default"/>
        <w:ind w:left="720"/>
        <w:rPr>
          <w:color w:val="000000" w:themeColor="text1"/>
          <w:sz w:val="22"/>
          <w:szCs w:val="22"/>
        </w:rPr>
      </w:pPr>
    </w:p>
    <w:p w14:paraId="2FF51114" w14:textId="77777777" w:rsidR="00925563" w:rsidRDefault="00FD5C45" w:rsidP="00925563">
      <w:pPr>
        <w:pStyle w:val="CM54"/>
        <w:spacing w:after="0"/>
        <w:ind w:left="720" w:right="47" w:hanging="360"/>
        <w:jc w:val="both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B1.</w:t>
      </w:r>
      <w:r w:rsidRPr="00245B7F">
        <w:rPr>
          <w:color w:val="000000" w:themeColor="text1"/>
          <w:sz w:val="22"/>
          <w:szCs w:val="22"/>
        </w:rPr>
        <w:tab/>
        <w:t>What relationship/communication/connection (interaction)/support is in place between the educational provider, the districts/churches, and the learner during their educational preparation for ministry? Please specify:</w:t>
      </w:r>
    </w:p>
    <w:p w14:paraId="0A8AB351" w14:textId="77777777" w:rsidR="00925563" w:rsidRDefault="00925563" w:rsidP="00925563">
      <w:pPr>
        <w:pStyle w:val="CM54"/>
        <w:spacing w:after="0"/>
        <w:ind w:left="720" w:right="47" w:hanging="360"/>
        <w:jc w:val="both"/>
        <w:rPr>
          <w:color w:val="000000" w:themeColor="text1"/>
          <w:sz w:val="22"/>
          <w:szCs w:val="22"/>
        </w:rPr>
      </w:pPr>
    </w:p>
    <w:p w14:paraId="2D9998C8" w14:textId="060DE0C1" w:rsidR="00FD5C45" w:rsidRPr="00245B7F" w:rsidRDefault="00FD5C45" w:rsidP="00925563">
      <w:pPr>
        <w:pStyle w:val="CM54"/>
        <w:spacing w:after="0"/>
        <w:ind w:left="720" w:right="47" w:hanging="360"/>
        <w:jc w:val="both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 xml:space="preserve"> </w:t>
      </w:r>
    </w:p>
    <w:p w14:paraId="6BE78721" w14:textId="5ADA1CAD" w:rsidR="00FD5C45" w:rsidRDefault="00FD5C45" w:rsidP="00925563">
      <w:pPr>
        <w:pStyle w:val="Default"/>
        <w:ind w:left="720" w:hanging="360"/>
        <w:jc w:val="both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B2.</w:t>
      </w:r>
      <w:r w:rsidRPr="00245B7F">
        <w:rPr>
          <w:color w:val="000000" w:themeColor="text1"/>
          <w:sz w:val="22"/>
          <w:szCs w:val="22"/>
        </w:rPr>
        <w:tab/>
        <w:t>What ministry opportunities are being given for the learner to partner in ministry at the local district level and in a local church (</w:t>
      </w:r>
      <w:proofErr w:type="gramStart"/>
      <w:r w:rsidRPr="00245B7F">
        <w:rPr>
          <w:color w:val="000000" w:themeColor="text1"/>
          <w:sz w:val="22"/>
          <w:szCs w:val="22"/>
        </w:rPr>
        <w:t>i.e.</w:t>
      </w:r>
      <w:proofErr w:type="gramEnd"/>
      <w:r w:rsidRPr="00245B7F">
        <w:rPr>
          <w:color w:val="000000" w:themeColor="text1"/>
          <w:sz w:val="22"/>
          <w:szCs w:val="22"/>
        </w:rPr>
        <w:t xml:space="preserve"> internship program) to provide experience needed for their development as an efficient and effective minister of the gospel? Please specify:</w:t>
      </w:r>
    </w:p>
    <w:p w14:paraId="7C8B0929" w14:textId="7CEB74CF" w:rsidR="00925563" w:rsidRDefault="00925563" w:rsidP="00925563">
      <w:pPr>
        <w:pStyle w:val="Default"/>
        <w:ind w:left="720" w:hanging="360"/>
        <w:jc w:val="both"/>
        <w:rPr>
          <w:color w:val="000000" w:themeColor="text1"/>
          <w:sz w:val="22"/>
          <w:szCs w:val="22"/>
        </w:rPr>
      </w:pPr>
    </w:p>
    <w:p w14:paraId="6FED2068" w14:textId="77777777" w:rsidR="00925563" w:rsidRPr="00245B7F" w:rsidRDefault="00925563" w:rsidP="00925563">
      <w:pPr>
        <w:pStyle w:val="Default"/>
        <w:ind w:left="720" w:hanging="360"/>
        <w:jc w:val="both"/>
        <w:rPr>
          <w:color w:val="000000" w:themeColor="text1"/>
          <w:sz w:val="22"/>
          <w:szCs w:val="22"/>
        </w:rPr>
      </w:pPr>
    </w:p>
    <w:p w14:paraId="2C37FC4B" w14:textId="77777777" w:rsidR="00FD5C45" w:rsidRPr="00245B7F" w:rsidRDefault="00FD5C45" w:rsidP="00925563">
      <w:pPr>
        <w:pStyle w:val="CM56"/>
        <w:numPr>
          <w:ilvl w:val="0"/>
          <w:numId w:val="1"/>
        </w:numPr>
        <w:spacing w:after="0"/>
        <w:rPr>
          <w:color w:val="000000" w:themeColor="text1"/>
          <w:sz w:val="22"/>
          <w:szCs w:val="22"/>
        </w:rPr>
      </w:pPr>
      <w:r w:rsidRPr="00245B7F">
        <w:rPr>
          <w:bCs/>
          <w:color w:val="000000" w:themeColor="text1"/>
          <w:sz w:val="22"/>
          <w:szCs w:val="22"/>
        </w:rPr>
        <w:t>SPIRITUAL FORMATION:</w:t>
      </w:r>
    </w:p>
    <w:p w14:paraId="7AD69419" w14:textId="2490341E" w:rsidR="00FD5C45" w:rsidRDefault="00FD5C45" w:rsidP="00925563">
      <w:pPr>
        <w:pStyle w:val="CM54"/>
        <w:numPr>
          <w:ilvl w:val="0"/>
          <w:numId w:val="4"/>
        </w:numPr>
        <w:spacing w:after="0"/>
        <w:jc w:val="both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Do you as educational provider observe that there has been an improvement in the spiritual formation of the ministerial students through this course of study? Please specify.</w:t>
      </w:r>
    </w:p>
    <w:p w14:paraId="047556D1" w14:textId="77777777" w:rsidR="00925563" w:rsidRPr="00925563" w:rsidRDefault="00925563" w:rsidP="00925563">
      <w:pPr>
        <w:pStyle w:val="Default"/>
      </w:pPr>
    </w:p>
    <w:p w14:paraId="14FC6E88" w14:textId="3B7D493E" w:rsidR="00FD5C45" w:rsidRPr="00245B7F" w:rsidRDefault="00FD5C45" w:rsidP="00925563">
      <w:pPr>
        <w:pStyle w:val="Default"/>
        <w:ind w:left="360"/>
        <w:rPr>
          <w:color w:val="000000" w:themeColor="text1"/>
          <w:sz w:val="22"/>
          <w:szCs w:val="22"/>
        </w:rPr>
      </w:pPr>
    </w:p>
    <w:p w14:paraId="5418CC81" w14:textId="566A6527" w:rsidR="00925563" w:rsidRDefault="00FD5C45" w:rsidP="00925563">
      <w:pPr>
        <w:pStyle w:val="CM54"/>
        <w:numPr>
          <w:ilvl w:val="0"/>
          <w:numId w:val="4"/>
        </w:numPr>
        <w:spacing w:after="0"/>
        <w:jc w:val="both"/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Is there a greater understanding on the part of the teachers/facilitators of the importance of enhancing spiritual formation as well as head learning?  Please comment.</w:t>
      </w:r>
    </w:p>
    <w:p w14:paraId="77D41B9A" w14:textId="77777777" w:rsidR="00925563" w:rsidRDefault="00925563" w:rsidP="00925563">
      <w:pPr>
        <w:pStyle w:val="CM54"/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4B50B238" w14:textId="18398408" w:rsidR="00FD5C45" w:rsidRPr="00245B7F" w:rsidRDefault="00FD5C45" w:rsidP="00925563">
      <w:pPr>
        <w:pStyle w:val="Default"/>
        <w:ind w:left="360"/>
        <w:rPr>
          <w:color w:val="000000" w:themeColor="text1"/>
          <w:sz w:val="22"/>
          <w:szCs w:val="22"/>
        </w:rPr>
      </w:pPr>
    </w:p>
    <w:p w14:paraId="71D1DFA3" w14:textId="77777777" w:rsidR="00FD5C45" w:rsidRPr="00245B7F" w:rsidRDefault="00FD5C45" w:rsidP="00925563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 xml:space="preserve">Other comments and suggestions for APRCOSAC to: </w:t>
      </w:r>
    </w:p>
    <w:p w14:paraId="1B7D737E" w14:textId="77777777" w:rsidR="00FD5C45" w:rsidRPr="00245B7F" w:rsidRDefault="00FD5C45" w:rsidP="00925563">
      <w:pPr>
        <w:pStyle w:val="Default"/>
        <w:ind w:left="360" w:hanging="360"/>
        <w:rPr>
          <w:color w:val="000000" w:themeColor="text1"/>
          <w:sz w:val="22"/>
          <w:szCs w:val="22"/>
        </w:rPr>
      </w:pPr>
    </w:p>
    <w:p w14:paraId="683115E7" w14:textId="3E2221E6" w:rsidR="00925563" w:rsidRDefault="00FD5C45" w:rsidP="00925563">
      <w:pPr>
        <w:pStyle w:val="Defaul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Our shared process of how we in Asia-Pacific are preparing our ministers-in-training.</w:t>
      </w:r>
    </w:p>
    <w:p w14:paraId="7C1789C4" w14:textId="77777777" w:rsidR="00925563" w:rsidRDefault="00925563" w:rsidP="00925563">
      <w:pPr>
        <w:pStyle w:val="Default"/>
        <w:ind w:left="720"/>
        <w:rPr>
          <w:color w:val="000000" w:themeColor="text1"/>
          <w:sz w:val="22"/>
          <w:szCs w:val="22"/>
        </w:rPr>
      </w:pPr>
    </w:p>
    <w:p w14:paraId="276CC568" w14:textId="7C9E8A40" w:rsidR="00FD5C45" w:rsidRPr="00245B7F" w:rsidRDefault="00FD5C45" w:rsidP="00925563">
      <w:pPr>
        <w:pStyle w:val="Default"/>
        <w:rPr>
          <w:color w:val="000000" w:themeColor="text1"/>
          <w:sz w:val="22"/>
          <w:szCs w:val="22"/>
        </w:rPr>
      </w:pPr>
    </w:p>
    <w:p w14:paraId="26C60CB7" w14:textId="16E28DDE" w:rsidR="00925563" w:rsidRDefault="00FD5C45" w:rsidP="00925563">
      <w:pPr>
        <w:pStyle w:val="Defaul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245B7F">
        <w:rPr>
          <w:color w:val="000000" w:themeColor="text1"/>
          <w:sz w:val="22"/>
          <w:szCs w:val="22"/>
        </w:rPr>
        <w:t>Information to be shared with the ICOSAC as it relates to our goal to improve ministerial training globally.</w:t>
      </w:r>
    </w:p>
    <w:p w14:paraId="3BB39D1B" w14:textId="77777777" w:rsidR="00925563" w:rsidRDefault="00925563" w:rsidP="00925563">
      <w:pPr>
        <w:pStyle w:val="Default"/>
        <w:ind w:left="720"/>
        <w:rPr>
          <w:color w:val="000000" w:themeColor="text1"/>
          <w:sz w:val="22"/>
          <w:szCs w:val="22"/>
        </w:rPr>
      </w:pPr>
    </w:p>
    <w:p w14:paraId="12DDDE02" w14:textId="1BDC16F3" w:rsidR="00FD5C45" w:rsidRPr="00245B7F" w:rsidRDefault="00FD5C45" w:rsidP="00925563">
      <w:pPr>
        <w:pStyle w:val="Default"/>
        <w:ind w:left="720"/>
        <w:rPr>
          <w:color w:val="000000" w:themeColor="text1"/>
        </w:rPr>
      </w:pPr>
    </w:p>
    <w:p w14:paraId="649AA12E" w14:textId="77777777" w:rsidR="00FD5C45" w:rsidRPr="00245B7F" w:rsidRDefault="00FD5C45" w:rsidP="00925563">
      <w:pPr>
        <w:pStyle w:val="Default"/>
        <w:ind w:left="360" w:hanging="360"/>
        <w:rPr>
          <w:color w:val="000000" w:themeColor="text1"/>
          <w:sz w:val="22"/>
          <w:szCs w:val="22"/>
        </w:rPr>
      </w:pPr>
    </w:p>
    <w:p w14:paraId="14433500" w14:textId="77777777" w:rsidR="009C28EA" w:rsidRDefault="009C28EA" w:rsidP="00925563">
      <w:pPr>
        <w:spacing w:after="0"/>
      </w:pPr>
    </w:p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8F9"/>
    <w:multiLevelType w:val="hybridMultilevel"/>
    <w:tmpl w:val="81F88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40F4"/>
    <w:multiLevelType w:val="hybridMultilevel"/>
    <w:tmpl w:val="7AA46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1B2D"/>
    <w:multiLevelType w:val="hybridMultilevel"/>
    <w:tmpl w:val="07661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998"/>
    <w:multiLevelType w:val="hybridMultilevel"/>
    <w:tmpl w:val="DBDAF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8629F"/>
    <w:multiLevelType w:val="hybridMultilevel"/>
    <w:tmpl w:val="3A4CC2BC"/>
    <w:lvl w:ilvl="0" w:tplc="107E2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45"/>
    <w:rsid w:val="001924D9"/>
    <w:rsid w:val="00457F7F"/>
    <w:rsid w:val="00676515"/>
    <w:rsid w:val="007F6775"/>
    <w:rsid w:val="00814789"/>
    <w:rsid w:val="00841EFA"/>
    <w:rsid w:val="009134F6"/>
    <w:rsid w:val="00925563"/>
    <w:rsid w:val="009C28EA"/>
    <w:rsid w:val="00A11B94"/>
    <w:rsid w:val="00AC23FA"/>
    <w:rsid w:val="00B12800"/>
    <w:rsid w:val="00D40636"/>
    <w:rsid w:val="00E66B0E"/>
    <w:rsid w:val="00F05A91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610EE"/>
  <w15:chartTrackingRefBased/>
  <w15:docId w15:val="{4A16FD2A-1BE0-874E-A78A-F818F8BD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A91"/>
    <w:pPr>
      <w:spacing w:after="120"/>
      <w:ind w:firstLine="720"/>
    </w:pPr>
    <w:rPr>
      <w:rFonts w:ascii="Adobe Caslon Pro" w:hAnsi="Adobe Caslon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677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  <w:lang w:eastAsia="ko-KR"/>
    </w:rPr>
  </w:style>
  <w:style w:type="paragraph" w:styleId="Heading3">
    <w:name w:val="heading 3"/>
    <w:basedOn w:val="Normal"/>
    <w:next w:val="Normal"/>
    <w:link w:val="Heading3Char"/>
    <w:autoRedefine/>
    <w:qFormat/>
    <w:rsid w:val="00F05A91"/>
    <w:pPr>
      <w:keepNext/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/>
    </w:pPr>
    <w:rPr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line="360" w:lineRule="auto"/>
    </w:pPr>
    <w:rPr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F05A91"/>
    <w:rPr>
      <w:rFonts w:ascii="Adobe Caslon Pro" w:hAnsi="Adobe Caslon Pro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6775"/>
    <w:rPr>
      <w:rFonts w:ascii="Times New Roman" w:eastAsiaTheme="majorEastAsia" w:hAnsi="Times New Roman" w:cstheme="majorBidi"/>
      <w:b/>
      <w:color w:val="000000" w:themeColor="text1"/>
      <w:szCs w:val="26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widowControl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 w:firstLine="0"/>
    </w:pPr>
  </w:style>
  <w:style w:type="paragraph" w:customStyle="1" w:styleId="Default">
    <w:name w:val="Default"/>
    <w:link w:val="DefaultChar"/>
    <w:rsid w:val="00FD5C4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000000"/>
    </w:rPr>
  </w:style>
  <w:style w:type="character" w:customStyle="1" w:styleId="DefaultChar">
    <w:name w:val="Default Char"/>
    <w:basedOn w:val="DefaultParagraphFont"/>
    <w:link w:val="Default"/>
    <w:locked/>
    <w:rsid w:val="00FD5C45"/>
    <w:rPr>
      <w:rFonts w:ascii="Arial" w:hAnsi="Arial" w:cs="Arial"/>
      <w:color w:val="000000"/>
    </w:rPr>
  </w:style>
  <w:style w:type="paragraph" w:customStyle="1" w:styleId="CM52">
    <w:name w:val="CM52"/>
    <w:basedOn w:val="Default"/>
    <w:next w:val="Default"/>
    <w:rsid w:val="00FD5C45"/>
    <w:pPr>
      <w:spacing w:after="498"/>
    </w:pPr>
    <w:rPr>
      <w:color w:val="auto"/>
    </w:rPr>
  </w:style>
  <w:style w:type="paragraph" w:customStyle="1" w:styleId="CM54">
    <w:name w:val="CM54"/>
    <w:basedOn w:val="Default"/>
    <w:next w:val="Default"/>
    <w:rsid w:val="00FD5C45"/>
    <w:pPr>
      <w:spacing w:after="120"/>
    </w:pPr>
    <w:rPr>
      <w:color w:val="auto"/>
    </w:rPr>
  </w:style>
  <w:style w:type="paragraph" w:customStyle="1" w:styleId="CM56">
    <w:name w:val="CM56"/>
    <w:basedOn w:val="Default"/>
    <w:next w:val="Default"/>
    <w:link w:val="CM56Char"/>
    <w:rsid w:val="00FD5C45"/>
    <w:pPr>
      <w:spacing w:after="245"/>
    </w:pPr>
  </w:style>
  <w:style w:type="character" w:customStyle="1" w:styleId="CM56Char">
    <w:name w:val="CM56 Char"/>
    <w:basedOn w:val="DefaultChar"/>
    <w:link w:val="CM56"/>
    <w:locked/>
    <w:rsid w:val="00FD5C45"/>
    <w:rPr>
      <w:rFonts w:ascii="Arial" w:hAnsi="Arial" w:cs="Arial"/>
      <w:color w:val="000000"/>
    </w:rPr>
  </w:style>
  <w:style w:type="paragraph" w:customStyle="1" w:styleId="CM46">
    <w:name w:val="CM46"/>
    <w:basedOn w:val="Default"/>
    <w:next w:val="Default"/>
    <w:rsid w:val="00FD5C45"/>
    <w:pPr>
      <w:spacing w:line="23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2</cp:revision>
  <dcterms:created xsi:type="dcterms:W3CDTF">2021-07-27T04:38:00Z</dcterms:created>
  <dcterms:modified xsi:type="dcterms:W3CDTF">2021-07-27T04:48:00Z</dcterms:modified>
</cp:coreProperties>
</file>